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61" w:rsidRPr="00F81F61" w:rsidRDefault="00F81F61" w:rsidP="00F81F61">
      <w:pPr>
        <w:pStyle w:val="a6"/>
        <w:jc w:val="center"/>
        <w:rPr>
          <w:b/>
        </w:rPr>
      </w:pPr>
      <w:r w:rsidRPr="00F81F61">
        <w:rPr>
          <w:b/>
        </w:rPr>
        <w:t>Пояснительная записка к рабочей программе курса «История»  9а класс</w:t>
      </w:r>
    </w:p>
    <w:p w:rsidR="00F81F61" w:rsidRPr="00F81F61" w:rsidRDefault="00F81F61" w:rsidP="00F81F61">
      <w:pPr>
        <w:pStyle w:val="a6"/>
        <w:jc w:val="center"/>
        <w:rPr>
          <w:b/>
        </w:rPr>
      </w:pPr>
      <w:r w:rsidRPr="00F81F61">
        <w:rPr>
          <w:b/>
        </w:rPr>
        <w:t>(интегрированный курс).</w:t>
      </w:r>
    </w:p>
    <w:p w:rsidR="00F81F61" w:rsidRPr="00F81F61" w:rsidRDefault="00F81F61" w:rsidP="00F81F61">
      <w:pPr>
        <w:pStyle w:val="a6"/>
        <w:numPr>
          <w:ilvl w:val="0"/>
          <w:numId w:val="5"/>
        </w:numPr>
        <w:jc w:val="both"/>
        <w:rPr>
          <w:b/>
        </w:rPr>
      </w:pPr>
      <w:r w:rsidRPr="00F81F61">
        <w:rPr>
          <w:b/>
        </w:rPr>
        <w:t>Нормативная основа программы</w:t>
      </w:r>
    </w:p>
    <w:p w:rsidR="00F81F61" w:rsidRPr="00F81F61" w:rsidRDefault="00F81F61" w:rsidP="00F81F61">
      <w:pPr>
        <w:pStyle w:val="a6"/>
        <w:ind w:left="1080"/>
        <w:jc w:val="both"/>
        <w:rPr>
          <w:b/>
        </w:rPr>
      </w:pPr>
      <w:r w:rsidRPr="00F81F61">
        <w:t xml:space="preserve">Рабочая программа составлена в соответствии </w:t>
      </w:r>
      <w:proofErr w:type="gramStart"/>
      <w:r w:rsidRPr="00F81F61">
        <w:t>с</w:t>
      </w:r>
      <w:proofErr w:type="gramEnd"/>
      <w:r w:rsidRPr="00F81F61">
        <w:t>: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r w:rsidRPr="00F81F61">
        <w:t>Федеральным Законом 273 – ФЗ от 29.12.2012 г</w:t>
      </w:r>
      <w:proofErr w:type="gramStart"/>
      <w:r w:rsidRPr="00F81F61">
        <w:t>.«</w:t>
      </w:r>
      <w:proofErr w:type="gramEnd"/>
      <w:r w:rsidRPr="00F81F61">
        <w:t>Об образовании в Российской Федерации»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r w:rsidRPr="00F81F61">
        <w:t>Федеральным компонентом Государственного стандарта основного общего образования (2004г.)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r w:rsidRPr="00F81F61">
        <w:t xml:space="preserve">Приказом </w:t>
      </w:r>
      <w:r w:rsidRPr="00F81F61">
        <w:rPr>
          <w:iCs/>
        </w:rPr>
        <w:t xml:space="preserve">Министерства образования и науки Российской Федерации </w:t>
      </w:r>
      <w:r w:rsidRPr="00F81F61">
        <w:t>№ 253 от 31.03.2014 г.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r w:rsidRPr="00F81F61">
        <w:t>Учебным планом МБОУ Средней школы №7 г. Рославля на 2015-2016 год (Приказ №______  от 24.06.2015 г.)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r w:rsidRPr="00F81F61">
        <w:t>Годовым календарным графиком МБОУ Средней школы №7 г. Рославля на 2015 - 2016 учебный год (Приказ №________ от _______06.2015 г.)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r w:rsidRPr="00F81F61">
        <w:t>Примерной программой основного общего образования по истории  (</w:t>
      </w:r>
      <w:hyperlink r:id="rId5" w:history="1">
        <w:r w:rsidRPr="00F81F61">
          <w:rPr>
            <w:rStyle w:val="a3"/>
          </w:rPr>
          <w:t>http://window.edu.ru/resource/184/37184/files/10-o.pdf</w:t>
        </w:r>
      </w:hyperlink>
      <w:r w:rsidRPr="00F81F61">
        <w:t>)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r w:rsidRPr="00F81F61">
        <w:t>Образовательной программой школы (Протокол педсовета №1 от 28.08.2015 г., приказ директора № _______ от 28.08.2015)</w:t>
      </w:r>
    </w:p>
    <w:p w:rsidR="00F81F61" w:rsidRPr="00F81F61" w:rsidRDefault="00F81F61" w:rsidP="00F81F61">
      <w:pPr>
        <w:pStyle w:val="a6"/>
        <w:numPr>
          <w:ilvl w:val="0"/>
          <w:numId w:val="6"/>
        </w:numPr>
        <w:jc w:val="both"/>
      </w:pPr>
      <w:proofErr w:type="gramStart"/>
      <w:r w:rsidRPr="00F81F61">
        <w:t>Программой курса (Всеобщая история.</w:t>
      </w:r>
      <w:proofErr w:type="gramEnd"/>
      <w:r w:rsidRPr="00F81F61">
        <w:t xml:space="preserve"> Рабочие программы. </w:t>
      </w:r>
      <w:proofErr w:type="gramStart"/>
      <w:r w:rsidRPr="00F81F61">
        <w:t xml:space="preserve">Предметная линия учебников А.А. </w:t>
      </w:r>
      <w:proofErr w:type="spellStart"/>
      <w:r w:rsidRPr="00F81F61">
        <w:t>Вигасина</w:t>
      </w:r>
      <w:proofErr w:type="spellEnd"/>
      <w:r w:rsidRPr="00F81F61">
        <w:t xml:space="preserve"> - О.С. </w:t>
      </w:r>
      <w:proofErr w:type="spellStart"/>
      <w:r w:rsidRPr="00F81F61">
        <w:t>Сороко-Цюпы</w:t>
      </w:r>
      <w:proofErr w:type="spellEnd"/>
      <w:r w:rsidRPr="00F81F61">
        <w:t xml:space="preserve">. 5-9 классы: пособие для учителей ОУ/ А.А. </w:t>
      </w:r>
      <w:proofErr w:type="spellStart"/>
      <w:r w:rsidRPr="00F81F61">
        <w:t>Вигасин</w:t>
      </w:r>
      <w:proofErr w:type="spellEnd"/>
      <w:r w:rsidRPr="00F81F61">
        <w:t xml:space="preserve">, Г.И. </w:t>
      </w:r>
      <w:proofErr w:type="spellStart"/>
      <w:r w:rsidRPr="00F81F61">
        <w:t>Годер</w:t>
      </w:r>
      <w:proofErr w:type="spellEnd"/>
      <w:r w:rsidRPr="00F81F61">
        <w:t xml:space="preserve"> и др. - М.: Просвещение, 2011).</w:t>
      </w:r>
      <w:proofErr w:type="gramEnd"/>
    </w:p>
    <w:p w:rsidR="00F81F61" w:rsidRPr="00F81F61" w:rsidRDefault="00F81F61" w:rsidP="00F81F61">
      <w:pPr>
        <w:pStyle w:val="a7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EC7B79">
        <w:rPr>
          <w:rFonts w:ascii="Times New Roman" w:hAnsi="Times New Roman"/>
          <w:lang w:val="ru-RU"/>
        </w:rPr>
        <w:t>Программой курса (История России.</w:t>
      </w:r>
      <w:proofErr w:type="gramEnd"/>
      <w:r w:rsidRPr="00EC7B79">
        <w:rPr>
          <w:rFonts w:ascii="Times New Roman" w:hAnsi="Times New Roman"/>
          <w:lang w:val="ru-RU"/>
        </w:rPr>
        <w:t xml:space="preserve"> Рабочие программы. </w:t>
      </w:r>
      <w:r w:rsidRPr="00F81F61">
        <w:rPr>
          <w:rFonts w:ascii="Times New Roman" w:hAnsi="Times New Roman"/>
          <w:lang w:val="ru-RU"/>
        </w:rPr>
        <w:t xml:space="preserve">Предметная линия учебников А.А.Данилова, </w:t>
      </w:r>
      <w:proofErr w:type="spellStart"/>
      <w:r w:rsidRPr="00F81F61">
        <w:rPr>
          <w:rFonts w:ascii="Times New Roman" w:hAnsi="Times New Roman"/>
          <w:lang w:val="ru-RU"/>
        </w:rPr>
        <w:t>Л.Г.Косулиной</w:t>
      </w:r>
      <w:proofErr w:type="spellEnd"/>
      <w:r w:rsidRPr="00F81F61">
        <w:rPr>
          <w:rFonts w:ascii="Times New Roman" w:hAnsi="Times New Roman"/>
          <w:lang w:val="ru-RU"/>
        </w:rPr>
        <w:t xml:space="preserve">. 6-9 классы: пособие для учителей ОУ/ А.А.Данилов, Л.Г.Косулина. – </w:t>
      </w:r>
      <w:proofErr w:type="gramStart"/>
      <w:r w:rsidRPr="00F81F61">
        <w:rPr>
          <w:rFonts w:ascii="Times New Roman" w:hAnsi="Times New Roman"/>
          <w:lang w:val="ru-RU"/>
        </w:rPr>
        <w:t>М.: Просвещение, 2011).</w:t>
      </w:r>
      <w:proofErr w:type="gramEnd"/>
    </w:p>
    <w:p w:rsidR="00F81F61" w:rsidRPr="00F81F61" w:rsidRDefault="00F81F61" w:rsidP="00F81F61">
      <w:pPr>
        <w:pStyle w:val="a7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F81F61">
        <w:rPr>
          <w:rFonts w:ascii="Times New Roman" w:hAnsi="Times New Roman"/>
          <w:lang w:val="ru-RU"/>
        </w:rPr>
        <w:t>Положением о структуре, порядке разработки и утверждения рабочих программ по общеобразовательным предметам МБОУ средней школы  №7.</w:t>
      </w:r>
      <w:r w:rsidRPr="00F81F61">
        <w:rPr>
          <w:rFonts w:ascii="Times New Roman" w:eastAsia="Calibri" w:hAnsi="Times New Roman"/>
          <w:lang w:val="ru-RU"/>
        </w:rPr>
        <w:t xml:space="preserve"> </w:t>
      </w:r>
    </w:p>
    <w:p w:rsidR="00F81F61" w:rsidRPr="00F81F61" w:rsidRDefault="00F81F61" w:rsidP="00F81F61">
      <w:pPr>
        <w:jc w:val="both"/>
      </w:pPr>
    </w:p>
    <w:p w:rsidR="00F81F61" w:rsidRPr="00F81F61" w:rsidRDefault="00F81F61" w:rsidP="00F81F61">
      <w:pPr>
        <w:jc w:val="both"/>
      </w:pPr>
    </w:p>
    <w:p w:rsidR="00F81F61" w:rsidRPr="00F81F61" w:rsidRDefault="00F81F61" w:rsidP="00F81F61">
      <w:pPr>
        <w:pStyle w:val="a6"/>
        <w:jc w:val="both"/>
        <w:rPr>
          <w:b/>
          <w:color w:val="000000"/>
        </w:rPr>
      </w:pPr>
      <w:r w:rsidRPr="00F81F61">
        <w:rPr>
          <w:b/>
          <w:color w:val="000000"/>
          <w:lang w:val="en-US"/>
        </w:rPr>
        <w:t>II</w:t>
      </w:r>
      <w:r w:rsidRPr="00F81F61">
        <w:rPr>
          <w:b/>
          <w:color w:val="000000"/>
        </w:rPr>
        <w:t xml:space="preserve">. </w:t>
      </w:r>
      <w:r w:rsidRPr="00F81F61">
        <w:rPr>
          <w:b/>
          <w:color w:val="000000"/>
        </w:rPr>
        <w:tab/>
        <w:t>Сведения об учебной программе</w:t>
      </w:r>
    </w:p>
    <w:p w:rsidR="00F81F61" w:rsidRPr="00F81F61" w:rsidRDefault="00F81F61" w:rsidP="00F81F61">
      <w:pPr>
        <w:tabs>
          <w:tab w:val="left" w:pos="900"/>
        </w:tabs>
        <w:ind w:left="720" w:right="-851"/>
        <w:jc w:val="both"/>
        <w:rPr>
          <w:color w:val="000000"/>
          <w:sz w:val="24"/>
          <w:szCs w:val="24"/>
        </w:rPr>
      </w:pPr>
      <w:r w:rsidRPr="00F81F61">
        <w:rPr>
          <w:color w:val="000000"/>
          <w:sz w:val="24"/>
          <w:szCs w:val="24"/>
        </w:rPr>
        <w:t xml:space="preserve">Данная рабочая программа составлена на основе  примерной программы основного </w:t>
      </w:r>
    </w:p>
    <w:p w:rsidR="00F81F61" w:rsidRDefault="00F81F61" w:rsidP="00F81F61">
      <w:pPr>
        <w:tabs>
          <w:tab w:val="left" w:pos="900"/>
        </w:tabs>
        <w:ind w:right="-851"/>
        <w:jc w:val="both"/>
        <w:rPr>
          <w:sz w:val="24"/>
          <w:szCs w:val="24"/>
        </w:rPr>
      </w:pPr>
      <w:r w:rsidRPr="00F81F61">
        <w:rPr>
          <w:color w:val="000000"/>
          <w:sz w:val="24"/>
          <w:szCs w:val="24"/>
        </w:rPr>
        <w:t xml:space="preserve">общего образования по истории </w:t>
      </w:r>
      <w:r w:rsidRPr="00F81F61">
        <w:rPr>
          <w:sz w:val="24"/>
          <w:szCs w:val="24"/>
        </w:rPr>
        <w:t>(</w:t>
      </w:r>
      <w:hyperlink r:id="rId6" w:history="1">
        <w:r w:rsidRPr="00F81F61">
          <w:rPr>
            <w:rStyle w:val="a3"/>
            <w:sz w:val="24"/>
            <w:szCs w:val="24"/>
          </w:rPr>
          <w:t>http://window.edu.ru/resource/184/37184/files/10-o.pdf</w:t>
        </w:r>
      </w:hyperlink>
      <w:r w:rsidRPr="00F81F6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81F61" w:rsidRPr="00F81F61" w:rsidRDefault="00F81F61" w:rsidP="00F81F61">
      <w:pPr>
        <w:tabs>
          <w:tab w:val="left" w:pos="900"/>
        </w:tabs>
        <w:ind w:right="-851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В основу программы заложено два курса: «История России» и «Всеобщая история»</w:t>
      </w:r>
    </w:p>
    <w:p w:rsidR="00F81F61" w:rsidRPr="00F81F61" w:rsidRDefault="00F81F61" w:rsidP="00F81F61">
      <w:pPr>
        <w:pStyle w:val="a6"/>
        <w:ind w:firstLine="709"/>
        <w:jc w:val="both"/>
      </w:pPr>
      <w:r w:rsidRPr="00F81F61">
        <w:rPr>
          <w:b/>
        </w:rPr>
        <w:t>В рамках курса  «Истории России»</w:t>
      </w:r>
      <w:r w:rsidRPr="00F81F61">
        <w:t xml:space="preserve">  программа разработана на основе авторской рабочей программы: История России. Рабочие программы. Предметная линия учебников А.А.Данилова, </w:t>
      </w:r>
      <w:proofErr w:type="spellStart"/>
      <w:r w:rsidRPr="00F81F61">
        <w:t>Л.Г.Косулиной</w:t>
      </w:r>
      <w:proofErr w:type="spellEnd"/>
      <w:r w:rsidRPr="00F81F61">
        <w:t>. 6-9 классы: пособие для учителей ОУ/ А.А.Данилов, Л.Г.Косулина</w:t>
      </w:r>
      <w:r>
        <w:t>.</w:t>
      </w:r>
      <w:r w:rsidRPr="00F81F61">
        <w:t>– М.: Просвещение, 201</w:t>
      </w:r>
      <w:r>
        <w:t>1.</w:t>
      </w:r>
    </w:p>
    <w:p w:rsidR="00F81F61" w:rsidRPr="00F72ACC" w:rsidRDefault="00F81F61" w:rsidP="00F72ACC">
      <w:pPr>
        <w:ind w:firstLine="709"/>
        <w:jc w:val="both"/>
        <w:rPr>
          <w:color w:val="000000"/>
          <w:sz w:val="24"/>
          <w:szCs w:val="24"/>
        </w:rPr>
      </w:pPr>
      <w:r w:rsidRPr="00F81F61">
        <w:rPr>
          <w:b/>
          <w:sz w:val="24"/>
          <w:szCs w:val="24"/>
        </w:rPr>
        <w:t>В рамках курса  «Всеобщей истории»</w:t>
      </w:r>
      <w:r w:rsidRPr="00F81F61">
        <w:rPr>
          <w:sz w:val="24"/>
          <w:szCs w:val="24"/>
        </w:rPr>
        <w:t xml:space="preserve">  программа разработана на основе авторской рабочей программы: </w:t>
      </w:r>
      <w:r w:rsidRPr="00F81F61">
        <w:rPr>
          <w:color w:val="000000"/>
          <w:sz w:val="24"/>
          <w:szCs w:val="24"/>
        </w:rPr>
        <w:t xml:space="preserve">Всеобщая история. Рабочие программы. Предметная линия учебников А.А. </w:t>
      </w:r>
      <w:proofErr w:type="spellStart"/>
      <w:r w:rsidRPr="00F81F61">
        <w:rPr>
          <w:color w:val="000000"/>
          <w:sz w:val="24"/>
          <w:szCs w:val="24"/>
        </w:rPr>
        <w:t>Вигасина</w:t>
      </w:r>
      <w:proofErr w:type="spellEnd"/>
      <w:r w:rsidRPr="00F81F61">
        <w:rPr>
          <w:color w:val="000000"/>
          <w:sz w:val="24"/>
          <w:szCs w:val="24"/>
        </w:rPr>
        <w:t xml:space="preserve"> - О.С. </w:t>
      </w:r>
      <w:proofErr w:type="spellStart"/>
      <w:r w:rsidRPr="00F81F61">
        <w:rPr>
          <w:color w:val="000000"/>
          <w:sz w:val="24"/>
          <w:szCs w:val="24"/>
        </w:rPr>
        <w:t>Сороко-Цюпы</w:t>
      </w:r>
      <w:proofErr w:type="spellEnd"/>
      <w:r w:rsidRPr="00F81F61">
        <w:rPr>
          <w:color w:val="000000"/>
          <w:sz w:val="24"/>
          <w:szCs w:val="24"/>
        </w:rPr>
        <w:t xml:space="preserve">. 5-9 классы: пособие для учителей ОУ/ А.А. </w:t>
      </w:r>
      <w:proofErr w:type="spellStart"/>
      <w:r w:rsidRPr="00F81F61">
        <w:rPr>
          <w:color w:val="000000"/>
          <w:sz w:val="24"/>
          <w:szCs w:val="24"/>
        </w:rPr>
        <w:t>Вигасин</w:t>
      </w:r>
      <w:proofErr w:type="spellEnd"/>
      <w:r w:rsidRPr="00F81F61">
        <w:rPr>
          <w:color w:val="000000"/>
          <w:sz w:val="24"/>
          <w:szCs w:val="24"/>
        </w:rPr>
        <w:t xml:space="preserve">, Г.И. </w:t>
      </w:r>
      <w:proofErr w:type="spellStart"/>
      <w:r w:rsidRPr="00F81F61">
        <w:rPr>
          <w:color w:val="000000"/>
          <w:sz w:val="24"/>
          <w:szCs w:val="24"/>
        </w:rPr>
        <w:t>Годер</w:t>
      </w:r>
      <w:proofErr w:type="spellEnd"/>
      <w:r w:rsidRPr="00F81F61">
        <w:rPr>
          <w:color w:val="000000"/>
          <w:sz w:val="24"/>
          <w:szCs w:val="24"/>
        </w:rPr>
        <w:t xml:space="preserve"> - М.: Просвещение, 201</w:t>
      </w:r>
      <w:r>
        <w:rPr>
          <w:color w:val="000000"/>
          <w:sz w:val="24"/>
          <w:szCs w:val="24"/>
        </w:rPr>
        <w:t>1.</w:t>
      </w:r>
    </w:p>
    <w:p w:rsidR="00F81F61" w:rsidRPr="00F81F61" w:rsidRDefault="00F81F61" w:rsidP="00F81F61">
      <w:pPr>
        <w:pStyle w:val="a6"/>
        <w:ind w:left="720"/>
        <w:jc w:val="both"/>
      </w:pPr>
    </w:p>
    <w:p w:rsidR="00F81F61" w:rsidRPr="00F72ACC" w:rsidRDefault="00F81F61" w:rsidP="00F72ACC">
      <w:pPr>
        <w:jc w:val="both"/>
        <w:rPr>
          <w:b/>
          <w:sz w:val="24"/>
          <w:szCs w:val="24"/>
        </w:rPr>
      </w:pPr>
      <w:r w:rsidRPr="00F72ACC">
        <w:rPr>
          <w:b/>
          <w:sz w:val="24"/>
          <w:szCs w:val="24"/>
        </w:rPr>
        <w:t>III.</w:t>
      </w:r>
      <w:r w:rsidRPr="00F72ACC">
        <w:rPr>
          <w:b/>
          <w:sz w:val="24"/>
          <w:szCs w:val="24"/>
        </w:rPr>
        <w:tab/>
        <w:t>Количество часов, на которые рассчитана рабочая программа</w:t>
      </w:r>
    </w:p>
    <w:tbl>
      <w:tblPr>
        <w:tblStyle w:val="a8"/>
        <w:tblW w:w="0" w:type="auto"/>
        <w:tblInd w:w="534" w:type="dxa"/>
        <w:tblLook w:val="04A0"/>
      </w:tblPr>
      <w:tblGrid>
        <w:gridCol w:w="7796"/>
        <w:gridCol w:w="1417"/>
      </w:tblGrid>
      <w:tr w:rsidR="00F81F61" w:rsidRPr="00F81F61" w:rsidTr="00F81F61">
        <w:tc>
          <w:tcPr>
            <w:tcW w:w="7796" w:type="dxa"/>
          </w:tcPr>
          <w:p w:rsidR="00F81F61" w:rsidRPr="00F81F61" w:rsidRDefault="00F81F61" w:rsidP="00F81F61">
            <w:pPr>
              <w:pStyle w:val="a6"/>
              <w:jc w:val="both"/>
            </w:pPr>
          </w:p>
        </w:tc>
        <w:tc>
          <w:tcPr>
            <w:tcW w:w="1417" w:type="dxa"/>
          </w:tcPr>
          <w:p w:rsidR="00F81F61" w:rsidRPr="00F81F61" w:rsidRDefault="00F81F61" w:rsidP="00F81F61">
            <w:pPr>
              <w:pStyle w:val="a6"/>
              <w:jc w:val="center"/>
            </w:pPr>
            <w:r w:rsidRPr="00F81F61">
              <w:t>9 класс</w:t>
            </w:r>
          </w:p>
        </w:tc>
      </w:tr>
      <w:tr w:rsidR="00F81F61" w:rsidRPr="00F81F61" w:rsidTr="00F81F61">
        <w:tc>
          <w:tcPr>
            <w:tcW w:w="7796" w:type="dxa"/>
          </w:tcPr>
          <w:p w:rsidR="00F81F61" w:rsidRPr="00F81F61" w:rsidRDefault="00F81F61" w:rsidP="00F81F61">
            <w:pPr>
              <w:pStyle w:val="a6"/>
              <w:jc w:val="both"/>
            </w:pPr>
            <w:r w:rsidRPr="00F81F61">
              <w:t>Количество часов согласно учебному плану МБОУ «Средняя школа №7»  на 2015 – 2016 учебный год, в том числе:</w:t>
            </w:r>
          </w:p>
        </w:tc>
        <w:tc>
          <w:tcPr>
            <w:tcW w:w="1417" w:type="dxa"/>
          </w:tcPr>
          <w:p w:rsidR="00F81F61" w:rsidRPr="00F81F61" w:rsidRDefault="00F81F61" w:rsidP="00F81F61">
            <w:pPr>
              <w:pStyle w:val="a6"/>
              <w:jc w:val="center"/>
            </w:pPr>
            <w:r w:rsidRPr="00F81F61">
              <w:t>102</w:t>
            </w:r>
          </w:p>
        </w:tc>
      </w:tr>
      <w:tr w:rsidR="00F81F61" w:rsidRPr="00F81F61" w:rsidTr="00F81F61">
        <w:tc>
          <w:tcPr>
            <w:tcW w:w="7796" w:type="dxa"/>
          </w:tcPr>
          <w:p w:rsidR="00F81F61" w:rsidRPr="00F81F61" w:rsidRDefault="00F81F61" w:rsidP="00F81F61">
            <w:pPr>
              <w:pStyle w:val="a6"/>
              <w:jc w:val="right"/>
            </w:pPr>
            <w:r w:rsidRPr="00F81F61">
              <w:t>Всеобщая история</w:t>
            </w:r>
          </w:p>
          <w:p w:rsidR="00F81F61" w:rsidRPr="00F81F61" w:rsidRDefault="00F81F61" w:rsidP="00F81F61">
            <w:pPr>
              <w:pStyle w:val="a6"/>
              <w:jc w:val="right"/>
            </w:pPr>
          </w:p>
        </w:tc>
        <w:tc>
          <w:tcPr>
            <w:tcW w:w="1417" w:type="dxa"/>
          </w:tcPr>
          <w:p w:rsidR="00F81F61" w:rsidRPr="00F81F61" w:rsidRDefault="00F81F61" w:rsidP="00F81F61">
            <w:pPr>
              <w:pStyle w:val="a6"/>
              <w:jc w:val="center"/>
            </w:pPr>
            <w:r w:rsidRPr="00F81F61">
              <w:t>34</w:t>
            </w:r>
          </w:p>
        </w:tc>
      </w:tr>
      <w:tr w:rsidR="00F81F61" w:rsidRPr="00F81F61" w:rsidTr="00F81F61">
        <w:tc>
          <w:tcPr>
            <w:tcW w:w="7796" w:type="dxa"/>
          </w:tcPr>
          <w:p w:rsidR="00F81F61" w:rsidRPr="00F81F61" w:rsidRDefault="00F81F61" w:rsidP="00F81F61">
            <w:pPr>
              <w:pStyle w:val="a6"/>
              <w:jc w:val="right"/>
            </w:pPr>
            <w:r w:rsidRPr="00F81F61">
              <w:t>История России</w:t>
            </w:r>
          </w:p>
          <w:p w:rsidR="00F81F61" w:rsidRPr="00F81F61" w:rsidRDefault="00F81F61" w:rsidP="00F81F61">
            <w:pPr>
              <w:pStyle w:val="a6"/>
              <w:jc w:val="right"/>
            </w:pPr>
          </w:p>
        </w:tc>
        <w:tc>
          <w:tcPr>
            <w:tcW w:w="1417" w:type="dxa"/>
          </w:tcPr>
          <w:p w:rsidR="00F81F61" w:rsidRPr="00F81F61" w:rsidRDefault="00F81F61" w:rsidP="00F81F61">
            <w:pPr>
              <w:pStyle w:val="a6"/>
              <w:jc w:val="center"/>
            </w:pPr>
            <w:r w:rsidRPr="00F81F61">
              <w:t>68</w:t>
            </w:r>
          </w:p>
        </w:tc>
      </w:tr>
    </w:tbl>
    <w:p w:rsidR="00F81F61" w:rsidRPr="00F81F61" w:rsidRDefault="00F81F61" w:rsidP="00F72ACC">
      <w:pPr>
        <w:pStyle w:val="a6"/>
        <w:ind w:left="720"/>
        <w:jc w:val="both"/>
        <w:rPr>
          <w:spacing w:val="-6"/>
        </w:rPr>
      </w:pPr>
    </w:p>
    <w:p w:rsidR="00F72ACC" w:rsidRDefault="00F72ACC" w:rsidP="00F72ACC">
      <w:pPr>
        <w:jc w:val="both"/>
        <w:rPr>
          <w:b/>
          <w:sz w:val="24"/>
          <w:szCs w:val="24"/>
        </w:rPr>
      </w:pPr>
      <w:r w:rsidRPr="009E3451">
        <w:rPr>
          <w:b/>
          <w:sz w:val="24"/>
          <w:szCs w:val="24"/>
        </w:rPr>
        <w:t>IV.</w:t>
      </w:r>
      <w:r w:rsidRPr="009E3451">
        <w:rPr>
          <w:b/>
          <w:sz w:val="24"/>
          <w:szCs w:val="24"/>
        </w:rPr>
        <w:tab/>
        <w:t xml:space="preserve">Цели и задачи </w:t>
      </w:r>
      <w:proofErr w:type="gramStart"/>
      <w:r w:rsidRPr="009E3451">
        <w:rPr>
          <w:b/>
          <w:sz w:val="24"/>
          <w:szCs w:val="24"/>
        </w:rPr>
        <w:t>обучения по предмету</w:t>
      </w:r>
      <w:proofErr w:type="gramEnd"/>
      <w:r w:rsidRPr="009E3451">
        <w:rPr>
          <w:b/>
          <w:sz w:val="24"/>
          <w:szCs w:val="24"/>
        </w:rPr>
        <w:t>; общая характеристика учебного предмета, курса; описание места учебного предмета, курса в учебном плане</w:t>
      </w:r>
    </w:p>
    <w:p w:rsidR="00F72ACC" w:rsidRDefault="00F72ACC" w:rsidP="00F72ACC">
      <w:pPr>
        <w:jc w:val="both"/>
        <w:rPr>
          <w:b/>
          <w:sz w:val="24"/>
          <w:szCs w:val="24"/>
        </w:rPr>
      </w:pPr>
    </w:p>
    <w:p w:rsidR="00F72ACC" w:rsidRPr="00F81F61" w:rsidRDefault="00F72ACC" w:rsidP="00F72ACC">
      <w:pPr>
        <w:jc w:val="both"/>
        <w:rPr>
          <w:b/>
          <w:i/>
          <w:sz w:val="24"/>
          <w:szCs w:val="24"/>
        </w:rPr>
      </w:pPr>
      <w:r w:rsidRPr="00F81F61">
        <w:rPr>
          <w:b/>
          <w:sz w:val="24"/>
          <w:szCs w:val="24"/>
        </w:rPr>
        <w:lastRenderedPageBreak/>
        <w:t>Изучение истории на ступени основного общего образования направлено на достижение следующих целей</w:t>
      </w:r>
      <w:r w:rsidRPr="00F81F61">
        <w:rPr>
          <w:b/>
          <w:i/>
          <w:sz w:val="24"/>
          <w:szCs w:val="24"/>
        </w:rPr>
        <w:t>:</w:t>
      </w:r>
    </w:p>
    <w:p w:rsidR="00F72ACC" w:rsidRPr="00F81F61" w:rsidRDefault="00F72ACC" w:rsidP="00F72ACC">
      <w:pPr>
        <w:widowControl/>
        <w:numPr>
          <w:ilvl w:val="0"/>
          <w:numId w:val="3"/>
        </w:numPr>
        <w:tabs>
          <w:tab w:val="clear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81F61">
        <w:rPr>
          <w:b/>
          <w:sz w:val="24"/>
          <w:szCs w:val="24"/>
        </w:rPr>
        <w:t>воспитание</w:t>
      </w:r>
      <w:r w:rsidRPr="00F81F61">
        <w:rPr>
          <w:sz w:val="24"/>
          <w:szCs w:val="24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F72ACC" w:rsidRPr="00F81F61" w:rsidRDefault="00F72ACC" w:rsidP="00F72ACC">
      <w:pPr>
        <w:widowControl/>
        <w:numPr>
          <w:ilvl w:val="0"/>
          <w:numId w:val="3"/>
        </w:numPr>
        <w:tabs>
          <w:tab w:val="clear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81F61">
        <w:rPr>
          <w:b/>
          <w:sz w:val="24"/>
          <w:szCs w:val="24"/>
        </w:rPr>
        <w:t>освоение</w:t>
      </w:r>
      <w:r w:rsidRPr="00F81F61">
        <w:rPr>
          <w:sz w:val="24"/>
          <w:szCs w:val="24"/>
        </w:rPr>
        <w:t xml:space="preserve">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F72ACC" w:rsidRPr="00F81F61" w:rsidRDefault="00F72ACC" w:rsidP="00F72ACC">
      <w:pPr>
        <w:widowControl/>
        <w:numPr>
          <w:ilvl w:val="0"/>
          <w:numId w:val="3"/>
        </w:numPr>
        <w:tabs>
          <w:tab w:val="clear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81F61">
        <w:rPr>
          <w:b/>
          <w:sz w:val="24"/>
          <w:szCs w:val="24"/>
        </w:rPr>
        <w:t>овладение</w:t>
      </w:r>
      <w:r w:rsidRPr="00F81F61">
        <w:rPr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F72ACC" w:rsidRPr="00F81F61" w:rsidRDefault="00F72ACC" w:rsidP="00F72ACC">
      <w:pPr>
        <w:widowControl/>
        <w:numPr>
          <w:ilvl w:val="0"/>
          <w:numId w:val="3"/>
        </w:numPr>
        <w:tabs>
          <w:tab w:val="clear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81F61">
        <w:rPr>
          <w:b/>
          <w:sz w:val="24"/>
          <w:szCs w:val="24"/>
        </w:rPr>
        <w:t>формирование</w:t>
      </w:r>
      <w:r w:rsidRPr="00F81F61">
        <w:rPr>
          <w:sz w:val="24"/>
          <w:szCs w:val="24"/>
        </w:rPr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Pr="00F81F61">
        <w:rPr>
          <w:sz w:val="24"/>
          <w:szCs w:val="24"/>
        </w:rPr>
        <w:t>этнонациональными</w:t>
      </w:r>
      <w:proofErr w:type="spellEnd"/>
      <w:r w:rsidRPr="00F81F61">
        <w:rPr>
          <w:sz w:val="24"/>
          <w:szCs w:val="24"/>
        </w:rPr>
        <w:t xml:space="preserve"> традициями;</w:t>
      </w:r>
    </w:p>
    <w:p w:rsidR="00F72ACC" w:rsidRDefault="00F72ACC" w:rsidP="00F72ACC">
      <w:pPr>
        <w:widowControl/>
        <w:numPr>
          <w:ilvl w:val="0"/>
          <w:numId w:val="3"/>
        </w:numPr>
        <w:tabs>
          <w:tab w:val="clear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81F61">
        <w:rPr>
          <w:b/>
          <w:sz w:val="24"/>
          <w:szCs w:val="24"/>
        </w:rPr>
        <w:t xml:space="preserve"> применение</w:t>
      </w:r>
      <w:r w:rsidRPr="00F81F61">
        <w:rPr>
          <w:sz w:val="24"/>
          <w:szCs w:val="24"/>
        </w:rPr>
        <w:t xml:space="preserve"> знаний и представлений об исторически сложившихся системах социальных норм          и ценностей для жизни в поликультурном, </w:t>
      </w:r>
      <w:proofErr w:type="spellStart"/>
      <w:r w:rsidRPr="00F81F61">
        <w:rPr>
          <w:sz w:val="24"/>
          <w:szCs w:val="24"/>
        </w:rPr>
        <w:t>полиэтничном</w:t>
      </w:r>
      <w:proofErr w:type="spellEnd"/>
      <w:r w:rsidRPr="00F81F61">
        <w:rPr>
          <w:sz w:val="24"/>
          <w:szCs w:val="24"/>
        </w:rPr>
        <w:t xml:space="preserve">       и  </w:t>
      </w:r>
      <w:proofErr w:type="spellStart"/>
      <w:r w:rsidRPr="00F81F61">
        <w:rPr>
          <w:sz w:val="24"/>
          <w:szCs w:val="24"/>
        </w:rPr>
        <w:t>многоконфессиональном</w:t>
      </w:r>
      <w:proofErr w:type="spellEnd"/>
      <w:r w:rsidRPr="00F81F61">
        <w:rPr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</w:t>
      </w:r>
    </w:p>
    <w:p w:rsidR="00F72ACC" w:rsidRDefault="00F72ACC" w:rsidP="00F72ACC">
      <w:pPr>
        <w:ind w:left="142" w:firstLine="709"/>
        <w:jc w:val="both"/>
        <w:rPr>
          <w:sz w:val="24"/>
          <w:szCs w:val="24"/>
        </w:rPr>
      </w:pPr>
    </w:p>
    <w:p w:rsidR="00F72ACC" w:rsidRPr="002B52F2" w:rsidRDefault="00F72ACC" w:rsidP="00F72ACC">
      <w:pPr>
        <w:ind w:left="142" w:firstLine="709"/>
        <w:jc w:val="both"/>
        <w:rPr>
          <w:sz w:val="24"/>
          <w:szCs w:val="24"/>
        </w:rPr>
      </w:pPr>
      <w:r w:rsidRPr="002B52F2">
        <w:rPr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F72ACC" w:rsidRPr="002B52F2" w:rsidRDefault="00F72ACC" w:rsidP="00F72ACC">
      <w:pPr>
        <w:ind w:left="142" w:firstLine="709"/>
        <w:jc w:val="both"/>
        <w:rPr>
          <w:sz w:val="24"/>
          <w:szCs w:val="24"/>
        </w:rPr>
      </w:pPr>
      <w:r w:rsidRPr="002B52F2">
        <w:rPr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F72ACC" w:rsidRPr="002B52F2" w:rsidRDefault="00F72ACC" w:rsidP="00F72ACC">
      <w:pPr>
        <w:ind w:left="142" w:firstLine="709"/>
        <w:jc w:val="both"/>
        <w:rPr>
          <w:sz w:val="24"/>
          <w:szCs w:val="24"/>
        </w:rPr>
      </w:pPr>
      <w:r w:rsidRPr="002B52F2">
        <w:rPr>
          <w:sz w:val="24"/>
          <w:szCs w:val="24"/>
        </w:rPr>
        <w:t>Основу школьных курсов истории составляют следующие содержательные линии:</w:t>
      </w:r>
    </w:p>
    <w:p w:rsidR="00F72ACC" w:rsidRPr="002B52F2" w:rsidRDefault="00F72ACC" w:rsidP="00F72ACC">
      <w:pPr>
        <w:jc w:val="both"/>
        <w:rPr>
          <w:sz w:val="24"/>
          <w:szCs w:val="24"/>
        </w:rPr>
      </w:pPr>
      <w:r w:rsidRPr="002B52F2">
        <w:rPr>
          <w:sz w:val="24"/>
          <w:szCs w:val="24"/>
        </w:rPr>
        <w:t>1.Историческое время – хронология и периодизация событий и процессов.</w:t>
      </w:r>
    </w:p>
    <w:p w:rsidR="00F72ACC" w:rsidRPr="002B52F2" w:rsidRDefault="00F72ACC" w:rsidP="00F72ACC">
      <w:pPr>
        <w:jc w:val="both"/>
        <w:rPr>
          <w:sz w:val="24"/>
          <w:szCs w:val="24"/>
        </w:rPr>
      </w:pPr>
      <w:r w:rsidRPr="002B52F2">
        <w:rPr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F72ACC" w:rsidRPr="002B52F2" w:rsidRDefault="00F72ACC" w:rsidP="00F72ACC">
      <w:pPr>
        <w:jc w:val="both"/>
        <w:rPr>
          <w:sz w:val="24"/>
          <w:szCs w:val="24"/>
        </w:rPr>
      </w:pPr>
      <w:r w:rsidRPr="002B52F2">
        <w:rPr>
          <w:sz w:val="24"/>
          <w:szCs w:val="24"/>
        </w:rPr>
        <w:t>3.Историческое движение:</w:t>
      </w:r>
    </w:p>
    <w:p w:rsidR="00F72ACC" w:rsidRPr="00F72ACC" w:rsidRDefault="00F72ACC" w:rsidP="00F72ACC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F72ACC">
        <w:rPr>
          <w:rFonts w:ascii="Times New Roman" w:hAnsi="Times New Roman"/>
          <w:lang w:val="ru-RU"/>
        </w:rPr>
        <w:t>эволюция трудовой и хозяйственной деятельности людей, развитие материального производства, техники;</w:t>
      </w:r>
    </w:p>
    <w:p w:rsidR="00F72ACC" w:rsidRPr="00F72ACC" w:rsidRDefault="00F72ACC" w:rsidP="00F72ACC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F72ACC">
        <w:rPr>
          <w:rFonts w:ascii="Times New Roman" w:hAnsi="Times New Roman"/>
          <w:lang w:val="ru-RU"/>
        </w:rPr>
        <w:t xml:space="preserve">формирование и развитие человеческих общностей – социальных, </w:t>
      </w:r>
      <w:proofErr w:type="spellStart"/>
      <w:r w:rsidRPr="00F72ACC">
        <w:rPr>
          <w:rFonts w:ascii="Times New Roman" w:hAnsi="Times New Roman"/>
          <w:lang w:val="ru-RU"/>
        </w:rPr>
        <w:t>этнонациональных</w:t>
      </w:r>
      <w:proofErr w:type="spellEnd"/>
      <w:r w:rsidRPr="00F72ACC">
        <w:rPr>
          <w:rFonts w:ascii="Times New Roman" w:hAnsi="Times New Roman"/>
          <w:lang w:val="ru-RU"/>
        </w:rPr>
        <w:t xml:space="preserve">, религиозных и др., </w:t>
      </w:r>
    </w:p>
    <w:p w:rsidR="00F72ACC" w:rsidRPr="00F72ACC" w:rsidRDefault="00F72ACC" w:rsidP="00F72ACC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F72ACC">
        <w:rPr>
          <w:rFonts w:ascii="Times New Roman" w:hAnsi="Times New Roman"/>
          <w:lang w:val="ru-RU"/>
        </w:rPr>
        <w:t>образование и развитие государств, их исторические формы и типы;</w:t>
      </w:r>
    </w:p>
    <w:p w:rsidR="00F72ACC" w:rsidRPr="00F72ACC" w:rsidRDefault="00F72ACC" w:rsidP="00F72ACC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F72ACC">
        <w:rPr>
          <w:rFonts w:ascii="Times New Roman" w:hAnsi="Times New Roman"/>
          <w:lang w:val="ru-RU"/>
        </w:rPr>
        <w:t>история познания человеком окружающего мира и себя в мире;</w:t>
      </w:r>
    </w:p>
    <w:p w:rsidR="00F72ACC" w:rsidRPr="00F72ACC" w:rsidRDefault="00F72ACC" w:rsidP="00F72ACC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F72ACC">
        <w:rPr>
          <w:rFonts w:ascii="Times New Roman" w:hAnsi="Times New Roman"/>
          <w:lang w:val="ru-RU"/>
        </w:rPr>
        <w:t>развитие отношений между народами, государствами, цивилизациями.</w:t>
      </w:r>
    </w:p>
    <w:p w:rsidR="00F72ACC" w:rsidRDefault="00F72ACC" w:rsidP="00F72ACC">
      <w:pPr>
        <w:spacing w:line="276" w:lineRule="auto"/>
        <w:ind w:firstLine="709"/>
        <w:jc w:val="both"/>
        <w:rPr>
          <w:sz w:val="24"/>
          <w:szCs w:val="24"/>
        </w:rPr>
      </w:pPr>
      <w:r w:rsidRPr="00F72ACC">
        <w:rPr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F72ACC" w:rsidRDefault="00F72ACC" w:rsidP="00F72ACC">
      <w:pPr>
        <w:spacing w:line="276" w:lineRule="auto"/>
        <w:ind w:firstLine="709"/>
        <w:jc w:val="both"/>
        <w:rPr>
          <w:sz w:val="24"/>
          <w:szCs w:val="24"/>
        </w:rPr>
      </w:pPr>
      <w:r w:rsidRPr="00F72ACC">
        <w:rPr>
          <w:sz w:val="24"/>
          <w:szCs w:val="24"/>
        </w:rPr>
        <w:t xml:space="preserve"> 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F72ACC" w:rsidRDefault="00F72ACC" w:rsidP="00F72ACC">
      <w:pPr>
        <w:spacing w:line="276" w:lineRule="auto"/>
        <w:ind w:firstLine="709"/>
        <w:jc w:val="both"/>
        <w:rPr>
          <w:sz w:val="24"/>
          <w:szCs w:val="24"/>
        </w:rPr>
      </w:pPr>
      <w:r w:rsidRPr="00F72ACC">
        <w:rPr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F72ACC" w:rsidRPr="00F72ACC" w:rsidRDefault="00F72ACC" w:rsidP="00F72ACC">
      <w:pPr>
        <w:spacing w:line="276" w:lineRule="auto"/>
        <w:ind w:firstLine="709"/>
        <w:jc w:val="both"/>
        <w:rPr>
          <w:sz w:val="24"/>
          <w:szCs w:val="24"/>
        </w:rPr>
      </w:pPr>
      <w:r w:rsidRPr="00F72ACC">
        <w:rPr>
          <w:sz w:val="24"/>
          <w:szCs w:val="24"/>
        </w:rPr>
        <w:t xml:space="preserve"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</w:t>
      </w:r>
      <w:r w:rsidRPr="00F72ACC">
        <w:rPr>
          <w:sz w:val="24"/>
          <w:szCs w:val="24"/>
        </w:rPr>
        <w:lastRenderedPageBreak/>
        <w:t>наследия прошлого.</w:t>
      </w:r>
    </w:p>
    <w:p w:rsidR="00F72ACC" w:rsidRPr="00F72ACC" w:rsidRDefault="00F72ACC" w:rsidP="00F72A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2ACC">
        <w:rPr>
          <w:spacing w:val="3"/>
          <w:w w:val="116"/>
          <w:sz w:val="24"/>
          <w:szCs w:val="24"/>
          <w:u w:val="single"/>
        </w:rPr>
        <w:t>Место предмета в учебном плане.</w:t>
      </w:r>
    </w:p>
    <w:p w:rsidR="00F72ACC" w:rsidRDefault="00F72ACC" w:rsidP="00F72ACC">
      <w:pPr>
        <w:shd w:val="clear" w:color="auto" w:fill="FFFFFF"/>
        <w:tabs>
          <w:tab w:val="left" w:pos="5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471E">
        <w:rPr>
          <w:sz w:val="24"/>
          <w:szCs w:val="24"/>
        </w:rPr>
        <w:t>Предмет «История» изучается на ступени основного общего образования в качестве обязательного предмета в 5-9 классах в общем объеме 374 часа, в 5-8 классах по 2 часа в неделю, в 9 классе -</w:t>
      </w:r>
      <w:r>
        <w:rPr>
          <w:sz w:val="24"/>
          <w:szCs w:val="24"/>
        </w:rPr>
        <w:t xml:space="preserve"> </w:t>
      </w:r>
      <w:r w:rsidRPr="0052471E">
        <w:rPr>
          <w:sz w:val="24"/>
          <w:szCs w:val="24"/>
        </w:rPr>
        <w:t>3 часа в неделю.</w:t>
      </w:r>
    </w:p>
    <w:p w:rsidR="00244372" w:rsidRPr="00F72ACC" w:rsidRDefault="00244372" w:rsidP="00F72ACC">
      <w:pPr>
        <w:shd w:val="clear" w:color="auto" w:fill="FFFFFF"/>
        <w:tabs>
          <w:tab w:val="left" w:pos="586"/>
        </w:tabs>
        <w:jc w:val="both"/>
        <w:rPr>
          <w:spacing w:val="3"/>
          <w:w w:val="116"/>
          <w:sz w:val="24"/>
          <w:szCs w:val="24"/>
          <w:u w:val="single"/>
        </w:rPr>
      </w:pPr>
    </w:p>
    <w:p w:rsidR="00244372" w:rsidRPr="00DB1E3C" w:rsidRDefault="00244372" w:rsidP="00244372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proofErr w:type="spellStart"/>
      <w:r w:rsidRPr="009E3451">
        <w:rPr>
          <w:rFonts w:ascii="Times New Roman" w:hAnsi="Times New Roman"/>
          <w:b/>
        </w:rPr>
        <w:t>Содержательные</w:t>
      </w:r>
      <w:proofErr w:type="spellEnd"/>
      <w:r w:rsidRPr="009E3451">
        <w:rPr>
          <w:rFonts w:ascii="Times New Roman" w:hAnsi="Times New Roman"/>
          <w:b/>
        </w:rPr>
        <w:t xml:space="preserve"> </w:t>
      </w:r>
      <w:proofErr w:type="spellStart"/>
      <w:r w:rsidRPr="009E3451">
        <w:rPr>
          <w:rFonts w:ascii="Times New Roman" w:hAnsi="Times New Roman"/>
          <w:b/>
        </w:rPr>
        <w:t>линии</w:t>
      </w:r>
      <w:proofErr w:type="spellEnd"/>
      <w:r w:rsidRPr="009E3451">
        <w:rPr>
          <w:rFonts w:ascii="Times New Roman" w:hAnsi="Times New Roman"/>
          <w:b/>
        </w:rPr>
        <w:t xml:space="preserve"> </w:t>
      </w:r>
      <w:proofErr w:type="spellStart"/>
      <w:r w:rsidRPr="009E3451">
        <w:rPr>
          <w:rFonts w:ascii="Times New Roman" w:hAnsi="Times New Roman"/>
          <w:b/>
        </w:rPr>
        <w:t>рабочей</w:t>
      </w:r>
      <w:proofErr w:type="spellEnd"/>
      <w:r w:rsidRPr="009E3451">
        <w:rPr>
          <w:rFonts w:ascii="Times New Roman" w:hAnsi="Times New Roman"/>
          <w:b/>
        </w:rPr>
        <w:t xml:space="preserve"> </w:t>
      </w:r>
      <w:proofErr w:type="spellStart"/>
      <w:r w:rsidRPr="009E3451">
        <w:rPr>
          <w:rFonts w:ascii="Times New Roman" w:hAnsi="Times New Roman"/>
          <w:b/>
        </w:rPr>
        <w:t>программы</w:t>
      </w:r>
      <w:proofErr w:type="spellEnd"/>
    </w:p>
    <w:p w:rsidR="00244372" w:rsidRPr="009E3451" w:rsidRDefault="00244372" w:rsidP="00244372">
      <w:pPr>
        <w:pStyle w:val="a7"/>
        <w:ind w:left="1080"/>
        <w:jc w:val="both"/>
        <w:rPr>
          <w:rFonts w:ascii="Times New Roman" w:hAnsi="Times New Roman"/>
          <w:b/>
        </w:rPr>
      </w:pPr>
    </w:p>
    <w:tbl>
      <w:tblPr>
        <w:tblStyle w:val="a8"/>
        <w:tblW w:w="0" w:type="auto"/>
        <w:tblInd w:w="1080" w:type="dxa"/>
        <w:tblLook w:val="04A0"/>
      </w:tblPr>
      <w:tblGrid>
        <w:gridCol w:w="4840"/>
        <w:gridCol w:w="4447"/>
      </w:tblGrid>
      <w:tr w:rsidR="00244372" w:rsidRPr="00253AED" w:rsidTr="00EC7B79">
        <w:tc>
          <w:tcPr>
            <w:tcW w:w="4840" w:type="dxa"/>
          </w:tcPr>
          <w:p w:rsidR="00244372" w:rsidRPr="00253AED" w:rsidRDefault="00244372" w:rsidP="00EC7B7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3AED">
              <w:rPr>
                <w:rFonts w:ascii="Times New Roman" w:hAnsi="Times New Roman"/>
                <w:sz w:val="22"/>
                <w:szCs w:val="22"/>
              </w:rPr>
              <w:t>Всеобщая</w:t>
            </w:r>
            <w:proofErr w:type="spellEnd"/>
            <w:r w:rsidRPr="00253A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3AED">
              <w:rPr>
                <w:rFonts w:ascii="Times New Roman" w:hAnsi="Times New Roman"/>
                <w:sz w:val="22"/>
                <w:szCs w:val="22"/>
              </w:rPr>
              <w:t>история</w:t>
            </w:r>
            <w:proofErr w:type="spellEnd"/>
          </w:p>
        </w:tc>
        <w:tc>
          <w:tcPr>
            <w:tcW w:w="4447" w:type="dxa"/>
          </w:tcPr>
          <w:p w:rsidR="00244372" w:rsidRPr="00253AED" w:rsidRDefault="00244372" w:rsidP="00EC7B7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3AED">
              <w:rPr>
                <w:rFonts w:ascii="Times New Roman" w:hAnsi="Times New Roman"/>
                <w:sz w:val="22"/>
                <w:szCs w:val="22"/>
              </w:rPr>
              <w:t>История</w:t>
            </w:r>
            <w:proofErr w:type="spellEnd"/>
            <w:r w:rsidRPr="00253A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3AED">
              <w:rPr>
                <w:rFonts w:ascii="Times New Roman" w:hAnsi="Times New Roman"/>
                <w:sz w:val="22"/>
                <w:szCs w:val="22"/>
              </w:rPr>
              <w:t>России</w:t>
            </w:r>
            <w:proofErr w:type="spellEnd"/>
          </w:p>
        </w:tc>
      </w:tr>
      <w:tr w:rsidR="00244372" w:rsidRPr="00253AED" w:rsidTr="00EC7B79">
        <w:trPr>
          <w:trHeight w:val="3423"/>
        </w:trPr>
        <w:tc>
          <w:tcPr>
            <w:tcW w:w="4840" w:type="dxa"/>
          </w:tcPr>
          <w:p w:rsidR="00244372" w:rsidRPr="00244372" w:rsidRDefault="00244372" w:rsidP="00244372">
            <w:pPr>
              <w:spacing w:before="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</w:t>
            </w:r>
            <w:r w:rsidRPr="00244372">
              <w:rPr>
                <w:spacing w:val="-2"/>
                <w:sz w:val="24"/>
                <w:szCs w:val="24"/>
              </w:rPr>
              <w:t xml:space="preserve">Новейшая история. Первая половина </w:t>
            </w:r>
            <w:r w:rsidRPr="00244372">
              <w:rPr>
                <w:spacing w:val="-2"/>
                <w:sz w:val="24"/>
                <w:szCs w:val="24"/>
                <w:lang w:val="en-US"/>
              </w:rPr>
              <w:t>XX</w:t>
            </w:r>
            <w:r w:rsidRPr="00244372">
              <w:rPr>
                <w:spacing w:val="-2"/>
                <w:sz w:val="24"/>
                <w:szCs w:val="24"/>
              </w:rPr>
              <w:t xml:space="preserve"> века.</w:t>
            </w:r>
          </w:p>
          <w:p w:rsidR="00244372" w:rsidRPr="00244372" w:rsidRDefault="00244372" w:rsidP="00244372">
            <w:pPr>
              <w:spacing w:before="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244372">
              <w:rPr>
                <w:spacing w:val="-2"/>
                <w:sz w:val="24"/>
                <w:szCs w:val="24"/>
              </w:rPr>
              <w:t>Новейшая история. Вторая половина XX  - начало XXI  века.</w:t>
            </w:r>
          </w:p>
        </w:tc>
        <w:tc>
          <w:tcPr>
            <w:tcW w:w="4447" w:type="dxa"/>
          </w:tcPr>
          <w:p w:rsidR="00244372" w:rsidRPr="00244372" w:rsidRDefault="00244372" w:rsidP="00EC7B79">
            <w:pPr>
              <w:shd w:val="clear" w:color="auto" w:fill="FFFFFF"/>
              <w:ind w:left="34"/>
              <w:rPr>
                <w:spacing w:val="-3"/>
                <w:sz w:val="24"/>
                <w:szCs w:val="24"/>
              </w:rPr>
            </w:pPr>
            <w:r w:rsidRPr="00244372">
              <w:rPr>
                <w:spacing w:val="-3"/>
                <w:sz w:val="24"/>
                <w:szCs w:val="24"/>
              </w:rPr>
              <w:t xml:space="preserve">1. Россия в начале </w:t>
            </w:r>
            <w:r w:rsidRPr="00244372">
              <w:rPr>
                <w:spacing w:val="-3"/>
                <w:sz w:val="24"/>
                <w:szCs w:val="24"/>
                <w:lang w:val="en-US"/>
              </w:rPr>
              <w:t>XX</w:t>
            </w:r>
            <w:r w:rsidRPr="00244372">
              <w:rPr>
                <w:spacing w:val="-3"/>
                <w:sz w:val="24"/>
                <w:szCs w:val="24"/>
              </w:rPr>
              <w:t xml:space="preserve"> века.</w:t>
            </w:r>
          </w:p>
          <w:p w:rsidR="00244372" w:rsidRPr="00244372" w:rsidRDefault="00244372" w:rsidP="00EC7B7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44372">
              <w:rPr>
                <w:sz w:val="24"/>
                <w:szCs w:val="24"/>
              </w:rPr>
              <w:t>2. Россия в 1917-1927 гг.</w:t>
            </w:r>
          </w:p>
          <w:p w:rsidR="00244372" w:rsidRPr="00244372" w:rsidRDefault="00244372" w:rsidP="00244372">
            <w:pPr>
              <w:shd w:val="clear" w:color="auto" w:fill="FFFFFF"/>
              <w:rPr>
                <w:sz w:val="24"/>
                <w:szCs w:val="24"/>
              </w:rPr>
            </w:pPr>
            <w:r w:rsidRPr="00244372">
              <w:rPr>
                <w:sz w:val="24"/>
                <w:szCs w:val="24"/>
              </w:rPr>
              <w:t xml:space="preserve"> 3. СССР в 1928-1938 гг.</w:t>
            </w:r>
          </w:p>
          <w:p w:rsidR="00244372" w:rsidRDefault="00244372" w:rsidP="00244372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44372">
              <w:rPr>
                <w:sz w:val="24"/>
                <w:szCs w:val="24"/>
              </w:rPr>
              <w:t xml:space="preserve"> 4. СССР во</w:t>
            </w:r>
            <w:proofErr w:type="gramStart"/>
            <w:r w:rsidRPr="00244372">
              <w:rPr>
                <w:sz w:val="24"/>
                <w:szCs w:val="24"/>
              </w:rPr>
              <w:t xml:space="preserve">  В</w:t>
            </w:r>
            <w:proofErr w:type="gramEnd"/>
            <w:r w:rsidRPr="00244372">
              <w:rPr>
                <w:sz w:val="24"/>
                <w:szCs w:val="24"/>
              </w:rPr>
              <w:t>торой мировой войне.</w:t>
            </w:r>
          </w:p>
          <w:p w:rsidR="00244372" w:rsidRPr="00244372" w:rsidRDefault="00244372" w:rsidP="00244372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244372">
              <w:rPr>
                <w:spacing w:val="-2"/>
                <w:sz w:val="24"/>
                <w:szCs w:val="24"/>
              </w:rPr>
              <w:t xml:space="preserve">5. СССР в 1945-1952 гг. </w:t>
            </w:r>
          </w:p>
          <w:p w:rsidR="00244372" w:rsidRPr="00244372" w:rsidRDefault="00244372" w:rsidP="00EC7B79">
            <w:pPr>
              <w:shd w:val="clear" w:color="auto" w:fill="FFFFFF"/>
              <w:ind w:left="34"/>
              <w:rPr>
                <w:spacing w:val="-2"/>
                <w:sz w:val="24"/>
                <w:szCs w:val="24"/>
              </w:rPr>
            </w:pPr>
            <w:r w:rsidRPr="00244372">
              <w:rPr>
                <w:spacing w:val="-2"/>
                <w:sz w:val="24"/>
                <w:szCs w:val="24"/>
              </w:rPr>
              <w:t>6. СССР в 1953- середине 60-х гг.</w:t>
            </w:r>
          </w:p>
          <w:p w:rsidR="00244372" w:rsidRPr="00244372" w:rsidRDefault="00244372" w:rsidP="00244372">
            <w:pPr>
              <w:spacing w:before="24"/>
              <w:rPr>
                <w:bCs/>
                <w:spacing w:val="-2"/>
                <w:sz w:val="24"/>
                <w:szCs w:val="24"/>
              </w:rPr>
            </w:pPr>
            <w:r w:rsidRPr="00244372">
              <w:rPr>
                <w:bCs/>
                <w:spacing w:val="-2"/>
                <w:sz w:val="24"/>
                <w:szCs w:val="24"/>
              </w:rPr>
              <w:t>7. СССР в середине 60-х – середине   80-х гг.</w:t>
            </w:r>
          </w:p>
          <w:p w:rsidR="00244372" w:rsidRPr="00244372" w:rsidRDefault="00244372" w:rsidP="00244372">
            <w:pPr>
              <w:spacing w:before="24"/>
              <w:rPr>
                <w:spacing w:val="-3"/>
                <w:sz w:val="24"/>
                <w:szCs w:val="24"/>
              </w:rPr>
            </w:pPr>
            <w:r w:rsidRPr="00244372">
              <w:rPr>
                <w:spacing w:val="-3"/>
                <w:sz w:val="24"/>
                <w:szCs w:val="24"/>
              </w:rPr>
              <w:t>8. Перестройка в СССР. 1985-1991 гг.</w:t>
            </w:r>
          </w:p>
          <w:p w:rsidR="00244372" w:rsidRPr="00244372" w:rsidRDefault="00244372" w:rsidP="00244372">
            <w:pPr>
              <w:spacing w:before="24"/>
              <w:rPr>
                <w:bCs/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9. </w:t>
            </w:r>
            <w:r w:rsidRPr="00244372">
              <w:rPr>
                <w:spacing w:val="-3"/>
                <w:sz w:val="24"/>
                <w:szCs w:val="24"/>
              </w:rPr>
              <w:t>Новая Россия</w:t>
            </w:r>
          </w:p>
        </w:tc>
      </w:tr>
    </w:tbl>
    <w:p w:rsidR="00F72ACC" w:rsidRPr="009E3451" w:rsidRDefault="00F72ACC" w:rsidP="00F72ACC">
      <w:pPr>
        <w:jc w:val="both"/>
        <w:rPr>
          <w:b/>
          <w:sz w:val="24"/>
          <w:szCs w:val="24"/>
        </w:rPr>
      </w:pPr>
    </w:p>
    <w:p w:rsidR="00244372" w:rsidRPr="00DB1E3C" w:rsidRDefault="00244372" w:rsidP="00244372">
      <w:pPr>
        <w:pStyle w:val="a7"/>
        <w:numPr>
          <w:ilvl w:val="0"/>
          <w:numId w:val="12"/>
        </w:numPr>
        <w:jc w:val="both"/>
        <w:rPr>
          <w:rFonts w:ascii="Times New Roman" w:hAnsi="Times New Roman"/>
          <w:b/>
          <w:lang w:val="ru-RU"/>
        </w:rPr>
      </w:pPr>
      <w:r w:rsidRPr="00DB1E3C">
        <w:rPr>
          <w:rFonts w:ascii="Times New Roman" w:hAnsi="Times New Roman"/>
          <w:b/>
          <w:lang w:val="ru-RU"/>
        </w:rPr>
        <w:t>Последовательность изучения разделов, тем программы</w:t>
      </w:r>
    </w:p>
    <w:tbl>
      <w:tblPr>
        <w:tblStyle w:val="a8"/>
        <w:tblpPr w:leftFromText="180" w:rightFromText="180" w:vertAnchor="text" w:tblpX="1080" w:tblpY="1"/>
        <w:tblOverlap w:val="never"/>
        <w:tblW w:w="0" w:type="auto"/>
        <w:tblLook w:val="04A0"/>
      </w:tblPr>
      <w:tblGrid>
        <w:gridCol w:w="7380"/>
        <w:gridCol w:w="1417"/>
      </w:tblGrid>
      <w:tr w:rsidR="00244372" w:rsidRPr="0024319A" w:rsidTr="00EC7B79">
        <w:tc>
          <w:tcPr>
            <w:tcW w:w="7380" w:type="dxa"/>
          </w:tcPr>
          <w:p w:rsidR="00244372" w:rsidRPr="00DB1E3C" w:rsidRDefault="00244372" w:rsidP="00EC7B7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3C">
              <w:rPr>
                <w:rFonts w:ascii="Times New Roman" w:hAnsi="Times New Roman"/>
                <w:sz w:val="22"/>
                <w:szCs w:val="22"/>
                <w:lang w:val="ru-RU"/>
              </w:rPr>
              <w:t>Названия тем</w:t>
            </w:r>
          </w:p>
        </w:tc>
        <w:tc>
          <w:tcPr>
            <w:tcW w:w="0" w:type="auto"/>
          </w:tcPr>
          <w:p w:rsidR="00244372" w:rsidRPr="00DB1E3C" w:rsidRDefault="00244372" w:rsidP="00EC7B7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3C">
              <w:rPr>
                <w:rFonts w:ascii="Times New Roman" w:hAnsi="Times New Roman"/>
                <w:sz w:val="22"/>
                <w:szCs w:val="22"/>
                <w:lang w:val="ru-RU"/>
              </w:rPr>
              <w:t>Количество</w:t>
            </w:r>
          </w:p>
          <w:p w:rsidR="00244372" w:rsidRPr="00DB1E3C" w:rsidRDefault="00244372" w:rsidP="00EC7B7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3C">
              <w:rPr>
                <w:rFonts w:ascii="Times New Roman" w:hAnsi="Times New Roman"/>
                <w:sz w:val="22"/>
                <w:szCs w:val="22"/>
                <w:lang w:val="ru-RU"/>
              </w:rPr>
              <w:t>часов</w:t>
            </w:r>
          </w:p>
        </w:tc>
      </w:tr>
      <w:tr w:rsidR="00244372" w:rsidRPr="0024319A" w:rsidTr="00EC7B79">
        <w:tc>
          <w:tcPr>
            <w:tcW w:w="8797" w:type="dxa"/>
            <w:gridSpan w:val="2"/>
          </w:tcPr>
          <w:p w:rsidR="00244372" w:rsidRPr="00DB1E3C" w:rsidRDefault="00244372" w:rsidP="00EC7B79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DB1E3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9 класс</w:t>
            </w:r>
          </w:p>
        </w:tc>
      </w:tr>
      <w:tr w:rsidR="00244372" w:rsidRPr="0024319A" w:rsidTr="00EC7B79">
        <w:trPr>
          <w:trHeight w:val="392"/>
        </w:trPr>
        <w:tc>
          <w:tcPr>
            <w:tcW w:w="7380" w:type="dxa"/>
          </w:tcPr>
          <w:p w:rsidR="00244372" w:rsidRPr="00DB1E3C" w:rsidRDefault="00244372" w:rsidP="00244372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3C">
              <w:rPr>
                <w:rFonts w:ascii="Times New Roman" w:hAnsi="Times New Roman"/>
                <w:sz w:val="22"/>
                <w:szCs w:val="22"/>
                <w:lang w:val="ru-RU"/>
              </w:rPr>
              <w:t>Введение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 Новейшая история как историческая наука.</w:t>
            </w:r>
          </w:p>
        </w:tc>
        <w:tc>
          <w:tcPr>
            <w:tcW w:w="0" w:type="auto"/>
          </w:tcPr>
          <w:p w:rsidR="00244372" w:rsidRPr="00BC17C5" w:rsidRDefault="00244372" w:rsidP="00BC17C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C17C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</w:tr>
      <w:tr w:rsidR="00BC17C5" w:rsidRPr="0024319A" w:rsidTr="00EC7B79">
        <w:trPr>
          <w:trHeight w:val="392"/>
        </w:trPr>
        <w:tc>
          <w:tcPr>
            <w:tcW w:w="7380" w:type="dxa"/>
          </w:tcPr>
          <w:p w:rsidR="00BC17C5" w:rsidRPr="00244372" w:rsidRDefault="00BC17C5" w:rsidP="00BC17C5">
            <w:pPr>
              <w:spacing w:before="24"/>
              <w:rPr>
                <w:spacing w:val="-2"/>
                <w:sz w:val="24"/>
                <w:szCs w:val="24"/>
              </w:rPr>
            </w:pPr>
            <w:r w:rsidRPr="00244372">
              <w:rPr>
                <w:spacing w:val="-2"/>
                <w:sz w:val="24"/>
                <w:szCs w:val="24"/>
              </w:rPr>
              <w:t xml:space="preserve">Новейшая история. Первая половина </w:t>
            </w:r>
            <w:r w:rsidRPr="00244372">
              <w:rPr>
                <w:spacing w:val="-2"/>
                <w:sz w:val="24"/>
                <w:szCs w:val="24"/>
                <w:lang w:val="en-US"/>
              </w:rPr>
              <w:t>XX</w:t>
            </w:r>
            <w:r w:rsidRPr="00244372">
              <w:rPr>
                <w:spacing w:val="-2"/>
                <w:sz w:val="24"/>
                <w:szCs w:val="24"/>
              </w:rPr>
              <w:t xml:space="preserve"> века.</w:t>
            </w:r>
          </w:p>
          <w:p w:rsidR="00BC17C5" w:rsidRPr="00DB1E3C" w:rsidRDefault="00BC17C5" w:rsidP="00244372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BC17C5" w:rsidRPr="00BC17C5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C17C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</w:tr>
      <w:tr w:rsidR="00BC17C5" w:rsidRPr="0024319A" w:rsidTr="00EC7B79">
        <w:trPr>
          <w:trHeight w:val="392"/>
        </w:trPr>
        <w:tc>
          <w:tcPr>
            <w:tcW w:w="7380" w:type="dxa"/>
          </w:tcPr>
          <w:p w:rsidR="00BC17C5" w:rsidRPr="00BC17C5" w:rsidRDefault="00BC17C5" w:rsidP="00BC17C5">
            <w:pPr>
              <w:shd w:val="clear" w:color="auto" w:fill="FFFFFF"/>
              <w:ind w:left="34"/>
              <w:rPr>
                <w:spacing w:val="-3"/>
                <w:sz w:val="24"/>
                <w:szCs w:val="24"/>
              </w:rPr>
            </w:pPr>
            <w:r w:rsidRPr="00244372">
              <w:rPr>
                <w:spacing w:val="-3"/>
                <w:sz w:val="24"/>
                <w:szCs w:val="24"/>
              </w:rPr>
              <w:t xml:space="preserve">Россия в начале </w:t>
            </w:r>
            <w:r w:rsidRPr="00244372">
              <w:rPr>
                <w:spacing w:val="-3"/>
                <w:sz w:val="24"/>
                <w:szCs w:val="24"/>
                <w:lang w:val="en-US"/>
              </w:rPr>
              <w:t>XX</w:t>
            </w:r>
            <w:r w:rsidRPr="00244372">
              <w:rPr>
                <w:spacing w:val="-3"/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</w:tcPr>
          <w:p w:rsidR="00BC17C5" w:rsidRPr="00EC7B79" w:rsidRDefault="00BC17C5" w:rsidP="00EC7B7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EC7B79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BC17C5" w:rsidRPr="0024319A" w:rsidTr="00BC17C5">
        <w:trPr>
          <w:trHeight w:val="399"/>
        </w:trPr>
        <w:tc>
          <w:tcPr>
            <w:tcW w:w="7380" w:type="dxa"/>
          </w:tcPr>
          <w:p w:rsidR="00BC17C5" w:rsidRPr="00244372" w:rsidRDefault="00BC17C5" w:rsidP="00BC17C5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44372">
              <w:rPr>
                <w:sz w:val="24"/>
                <w:szCs w:val="24"/>
              </w:rPr>
              <w:t>Россия в 1917-1927 гг.</w:t>
            </w:r>
          </w:p>
          <w:p w:rsidR="00BC17C5" w:rsidRPr="00BC17C5" w:rsidRDefault="00BC17C5" w:rsidP="00BC17C5">
            <w:pPr>
              <w:shd w:val="clear" w:color="auto" w:fill="FFFFFF"/>
              <w:ind w:left="34"/>
              <w:rPr>
                <w:spacing w:val="-3"/>
                <w:sz w:val="24"/>
                <w:szCs w:val="24"/>
              </w:rPr>
            </w:pPr>
          </w:p>
        </w:tc>
        <w:tc>
          <w:tcPr>
            <w:tcW w:w="0" w:type="auto"/>
          </w:tcPr>
          <w:p w:rsidR="00BC17C5" w:rsidRPr="00EC7B79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</w:tr>
      <w:tr w:rsidR="00BC17C5" w:rsidRPr="0024319A" w:rsidTr="00BC17C5">
        <w:trPr>
          <w:trHeight w:val="410"/>
        </w:trPr>
        <w:tc>
          <w:tcPr>
            <w:tcW w:w="7380" w:type="dxa"/>
          </w:tcPr>
          <w:p w:rsidR="00BC17C5" w:rsidRPr="00244372" w:rsidRDefault="00BC17C5" w:rsidP="00BC17C5">
            <w:pPr>
              <w:shd w:val="clear" w:color="auto" w:fill="FFFFFF"/>
              <w:rPr>
                <w:sz w:val="24"/>
                <w:szCs w:val="24"/>
              </w:rPr>
            </w:pPr>
            <w:r w:rsidRPr="00244372">
              <w:rPr>
                <w:sz w:val="24"/>
                <w:szCs w:val="24"/>
              </w:rPr>
              <w:t>СССР в 1928-1938 гг.</w:t>
            </w:r>
          </w:p>
          <w:p w:rsidR="00BC17C5" w:rsidRPr="00DB1E3C" w:rsidRDefault="00BC17C5" w:rsidP="00BC17C5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BC17C5" w:rsidRPr="00EC7B79" w:rsidRDefault="00EC7B79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BC17C5" w:rsidRPr="0024319A" w:rsidTr="00BC17C5">
        <w:trPr>
          <w:trHeight w:val="301"/>
        </w:trPr>
        <w:tc>
          <w:tcPr>
            <w:tcW w:w="7380" w:type="dxa"/>
          </w:tcPr>
          <w:p w:rsidR="00BC17C5" w:rsidRDefault="00BC17C5" w:rsidP="00BC17C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44372">
              <w:rPr>
                <w:sz w:val="24"/>
                <w:szCs w:val="24"/>
              </w:rPr>
              <w:t>СССР во</w:t>
            </w:r>
            <w:proofErr w:type="gramStart"/>
            <w:r w:rsidRPr="00244372">
              <w:rPr>
                <w:sz w:val="24"/>
                <w:szCs w:val="24"/>
              </w:rPr>
              <w:t xml:space="preserve">  В</w:t>
            </w:r>
            <w:proofErr w:type="gramEnd"/>
            <w:r w:rsidRPr="00244372">
              <w:rPr>
                <w:sz w:val="24"/>
                <w:szCs w:val="24"/>
              </w:rPr>
              <w:t>торой мировой войне.</w:t>
            </w:r>
          </w:p>
          <w:p w:rsidR="00BC17C5" w:rsidRPr="00DB1E3C" w:rsidRDefault="00BC17C5" w:rsidP="00BC17C5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BC17C5" w:rsidRPr="00EC7B79" w:rsidRDefault="00EC7B79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BC17C5" w:rsidRPr="0024319A" w:rsidTr="00BC17C5">
        <w:trPr>
          <w:trHeight w:val="301"/>
        </w:trPr>
        <w:tc>
          <w:tcPr>
            <w:tcW w:w="7380" w:type="dxa"/>
          </w:tcPr>
          <w:p w:rsidR="00BC17C5" w:rsidRPr="00244372" w:rsidRDefault="00BC17C5" w:rsidP="00BC17C5">
            <w:pPr>
              <w:shd w:val="clear" w:color="auto" w:fill="FFFFFF"/>
              <w:rPr>
                <w:sz w:val="24"/>
                <w:szCs w:val="24"/>
              </w:rPr>
            </w:pPr>
            <w:r w:rsidRPr="00244372">
              <w:rPr>
                <w:spacing w:val="-2"/>
                <w:sz w:val="24"/>
                <w:szCs w:val="24"/>
              </w:rPr>
              <w:t>Новейшая история. Вторая половина XX  - начало XXI  века.</w:t>
            </w:r>
          </w:p>
        </w:tc>
        <w:tc>
          <w:tcPr>
            <w:tcW w:w="0" w:type="auto"/>
          </w:tcPr>
          <w:p w:rsidR="00BC17C5" w:rsidRPr="00BC17C5" w:rsidRDefault="00BC17C5" w:rsidP="00502B8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C17C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502B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</w:tr>
      <w:tr w:rsidR="00BC17C5" w:rsidRPr="0024319A" w:rsidTr="00BC17C5">
        <w:trPr>
          <w:trHeight w:val="301"/>
        </w:trPr>
        <w:tc>
          <w:tcPr>
            <w:tcW w:w="7380" w:type="dxa"/>
          </w:tcPr>
          <w:p w:rsidR="00BC17C5" w:rsidRPr="00244372" w:rsidRDefault="00BC17C5" w:rsidP="00BC17C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44372">
              <w:rPr>
                <w:spacing w:val="-2"/>
                <w:sz w:val="24"/>
                <w:szCs w:val="24"/>
              </w:rPr>
              <w:t xml:space="preserve">СССР в 1945-1952 гг. </w:t>
            </w:r>
          </w:p>
          <w:p w:rsidR="00BC17C5" w:rsidRPr="00244372" w:rsidRDefault="00BC17C5" w:rsidP="00BC17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17C5" w:rsidRPr="00EC7B79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BC17C5" w:rsidRPr="0024319A" w:rsidTr="00BC17C5">
        <w:trPr>
          <w:trHeight w:val="301"/>
        </w:trPr>
        <w:tc>
          <w:tcPr>
            <w:tcW w:w="7380" w:type="dxa"/>
          </w:tcPr>
          <w:p w:rsidR="00BC17C5" w:rsidRPr="00244372" w:rsidRDefault="00BC17C5" w:rsidP="00BC17C5">
            <w:pPr>
              <w:shd w:val="clear" w:color="auto" w:fill="FFFFFF"/>
              <w:ind w:left="34"/>
              <w:rPr>
                <w:spacing w:val="-2"/>
                <w:sz w:val="24"/>
                <w:szCs w:val="24"/>
              </w:rPr>
            </w:pPr>
            <w:r w:rsidRPr="00244372">
              <w:rPr>
                <w:spacing w:val="-2"/>
                <w:sz w:val="24"/>
                <w:szCs w:val="24"/>
              </w:rPr>
              <w:t>СССР в 1953- середине 60-х гг.</w:t>
            </w:r>
          </w:p>
          <w:p w:rsidR="00BC17C5" w:rsidRPr="00244372" w:rsidRDefault="00BC17C5" w:rsidP="00BC17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17C5" w:rsidRPr="00EC7B79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BC17C5" w:rsidRPr="0024319A" w:rsidTr="00EC7B79">
        <w:trPr>
          <w:trHeight w:val="390"/>
        </w:trPr>
        <w:tc>
          <w:tcPr>
            <w:tcW w:w="7380" w:type="dxa"/>
          </w:tcPr>
          <w:p w:rsidR="00BC17C5" w:rsidRPr="00244372" w:rsidRDefault="00BC17C5" w:rsidP="00BC17C5">
            <w:pPr>
              <w:spacing w:before="24"/>
              <w:rPr>
                <w:bCs/>
                <w:spacing w:val="-2"/>
                <w:sz w:val="24"/>
                <w:szCs w:val="24"/>
              </w:rPr>
            </w:pPr>
            <w:r w:rsidRPr="00244372">
              <w:rPr>
                <w:bCs/>
                <w:spacing w:val="-2"/>
                <w:sz w:val="24"/>
                <w:szCs w:val="24"/>
              </w:rPr>
              <w:t>СССР в середине 60-х – середине   80-х гг.</w:t>
            </w:r>
          </w:p>
          <w:p w:rsidR="00BC17C5" w:rsidRPr="00DB1E3C" w:rsidRDefault="00BC17C5" w:rsidP="00BC17C5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:rsidR="00BC17C5" w:rsidRPr="00EC7B79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BC17C5" w:rsidRPr="0024319A" w:rsidTr="00EC7B79">
        <w:trPr>
          <w:trHeight w:val="390"/>
        </w:trPr>
        <w:tc>
          <w:tcPr>
            <w:tcW w:w="7380" w:type="dxa"/>
          </w:tcPr>
          <w:p w:rsidR="00BC17C5" w:rsidRPr="00244372" w:rsidRDefault="00BC17C5" w:rsidP="00BC17C5">
            <w:pPr>
              <w:spacing w:before="24"/>
              <w:rPr>
                <w:bCs/>
                <w:spacing w:val="-2"/>
                <w:sz w:val="24"/>
                <w:szCs w:val="24"/>
              </w:rPr>
            </w:pPr>
            <w:r w:rsidRPr="00244372">
              <w:rPr>
                <w:spacing w:val="-3"/>
                <w:sz w:val="24"/>
                <w:szCs w:val="24"/>
              </w:rPr>
              <w:t>Перестройка в СССР. 1985-1991 гг.</w:t>
            </w:r>
          </w:p>
        </w:tc>
        <w:tc>
          <w:tcPr>
            <w:tcW w:w="0" w:type="auto"/>
          </w:tcPr>
          <w:p w:rsidR="00BC17C5" w:rsidRPr="00EC7B79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BC17C5" w:rsidRPr="0024319A" w:rsidTr="00EC7B79">
        <w:trPr>
          <w:trHeight w:val="390"/>
        </w:trPr>
        <w:tc>
          <w:tcPr>
            <w:tcW w:w="7380" w:type="dxa"/>
          </w:tcPr>
          <w:p w:rsidR="00BC17C5" w:rsidRPr="00244372" w:rsidRDefault="00BC17C5" w:rsidP="00BC17C5">
            <w:pPr>
              <w:spacing w:before="24"/>
              <w:rPr>
                <w:bCs/>
                <w:spacing w:val="-2"/>
                <w:sz w:val="24"/>
                <w:szCs w:val="24"/>
              </w:rPr>
            </w:pPr>
            <w:r w:rsidRPr="00244372">
              <w:rPr>
                <w:spacing w:val="-3"/>
                <w:sz w:val="24"/>
                <w:szCs w:val="24"/>
              </w:rPr>
              <w:t>Новая Россия</w:t>
            </w:r>
          </w:p>
        </w:tc>
        <w:tc>
          <w:tcPr>
            <w:tcW w:w="0" w:type="auto"/>
          </w:tcPr>
          <w:p w:rsidR="00BC17C5" w:rsidRPr="00EC7B79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BC17C5" w:rsidRPr="0024319A" w:rsidTr="00EC7B79">
        <w:trPr>
          <w:trHeight w:val="390"/>
        </w:trPr>
        <w:tc>
          <w:tcPr>
            <w:tcW w:w="7380" w:type="dxa"/>
          </w:tcPr>
          <w:p w:rsidR="00BC17C5" w:rsidRPr="00244372" w:rsidRDefault="00BC17C5" w:rsidP="00BC17C5">
            <w:pPr>
              <w:spacing w:before="24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Обобщающее повторение по Новейшей истории России и мира</w:t>
            </w:r>
          </w:p>
        </w:tc>
        <w:tc>
          <w:tcPr>
            <w:tcW w:w="0" w:type="auto"/>
          </w:tcPr>
          <w:p w:rsidR="00BC17C5" w:rsidRPr="00EC7B79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7B79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BC17C5" w:rsidRPr="0024319A" w:rsidTr="00EC7B79">
        <w:trPr>
          <w:trHeight w:val="390"/>
        </w:trPr>
        <w:tc>
          <w:tcPr>
            <w:tcW w:w="7380" w:type="dxa"/>
          </w:tcPr>
          <w:p w:rsidR="00BC17C5" w:rsidRPr="00DB1E3C" w:rsidRDefault="00BC17C5" w:rsidP="00BC17C5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DB1E3C">
              <w:rPr>
                <w:b/>
                <w:bCs/>
                <w:sz w:val="22"/>
                <w:szCs w:val="22"/>
              </w:rPr>
              <w:t>Итого в 9 классе:</w:t>
            </w:r>
          </w:p>
        </w:tc>
        <w:tc>
          <w:tcPr>
            <w:tcW w:w="0" w:type="auto"/>
          </w:tcPr>
          <w:p w:rsidR="00BC17C5" w:rsidRPr="00BC17C5" w:rsidRDefault="00BC17C5" w:rsidP="00BC17C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C17C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102</w:t>
            </w:r>
          </w:p>
        </w:tc>
      </w:tr>
    </w:tbl>
    <w:p w:rsidR="007128D6" w:rsidRDefault="007128D6" w:rsidP="00A47297">
      <w:pPr>
        <w:shd w:val="clear" w:color="auto" w:fill="FFFFFF"/>
        <w:spacing w:line="240" w:lineRule="exact"/>
        <w:ind w:left="14" w:firstLine="706"/>
        <w:jc w:val="both"/>
        <w:rPr>
          <w:sz w:val="24"/>
          <w:szCs w:val="24"/>
          <w:u w:val="single"/>
        </w:rPr>
      </w:pPr>
    </w:p>
    <w:p w:rsidR="00BC17C5" w:rsidRDefault="00BC17C5" w:rsidP="00A47297">
      <w:pPr>
        <w:shd w:val="clear" w:color="auto" w:fill="FFFFFF"/>
        <w:spacing w:line="240" w:lineRule="exact"/>
        <w:ind w:left="14" w:firstLine="706"/>
        <w:jc w:val="both"/>
        <w:rPr>
          <w:sz w:val="24"/>
          <w:szCs w:val="24"/>
          <w:u w:val="single"/>
        </w:rPr>
      </w:pPr>
    </w:p>
    <w:p w:rsidR="00BC17C5" w:rsidRDefault="00BC17C5" w:rsidP="00A47297">
      <w:pPr>
        <w:shd w:val="clear" w:color="auto" w:fill="FFFFFF"/>
        <w:spacing w:line="240" w:lineRule="exact"/>
        <w:ind w:left="14" w:firstLine="706"/>
        <w:jc w:val="both"/>
        <w:rPr>
          <w:sz w:val="24"/>
          <w:szCs w:val="24"/>
          <w:u w:val="single"/>
        </w:rPr>
      </w:pPr>
    </w:p>
    <w:p w:rsidR="00A47297" w:rsidRPr="00F81F61" w:rsidRDefault="00244372" w:rsidP="00A47297">
      <w:pPr>
        <w:shd w:val="clear" w:color="auto" w:fill="FFFFFF"/>
        <w:spacing w:line="240" w:lineRule="exact"/>
        <w:ind w:left="14" w:firstLine="70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br w:type="textWrapping" w:clear="all"/>
      </w:r>
    </w:p>
    <w:p w:rsidR="000443CD" w:rsidRPr="00DB1E3C" w:rsidRDefault="000443CD" w:rsidP="000443C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proofErr w:type="spellStart"/>
      <w:r w:rsidRPr="00DB1E3C">
        <w:rPr>
          <w:rFonts w:ascii="Times New Roman" w:hAnsi="Times New Roman"/>
          <w:b/>
        </w:rPr>
        <w:t>Используемый</w:t>
      </w:r>
      <w:proofErr w:type="spellEnd"/>
      <w:r w:rsidRPr="00DB1E3C">
        <w:rPr>
          <w:rFonts w:ascii="Times New Roman" w:hAnsi="Times New Roman"/>
          <w:b/>
        </w:rPr>
        <w:t xml:space="preserve"> </w:t>
      </w:r>
      <w:proofErr w:type="spellStart"/>
      <w:r w:rsidRPr="00DB1E3C">
        <w:rPr>
          <w:rFonts w:ascii="Times New Roman" w:hAnsi="Times New Roman"/>
          <w:b/>
        </w:rPr>
        <w:t>учебно-методический</w:t>
      </w:r>
      <w:proofErr w:type="spellEnd"/>
      <w:r w:rsidRPr="00DB1E3C">
        <w:rPr>
          <w:rFonts w:ascii="Times New Roman" w:hAnsi="Times New Roman"/>
          <w:b/>
        </w:rPr>
        <w:t xml:space="preserve"> </w:t>
      </w:r>
      <w:proofErr w:type="spellStart"/>
      <w:r w:rsidRPr="00DB1E3C">
        <w:rPr>
          <w:rFonts w:ascii="Times New Roman" w:hAnsi="Times New Roman"/>
          <w:b/>
        </w:rPr>
        <w:t>комплект</w:t>
      </w:r>
      <w:proofErr w:type="spellEnd"/>
    </w:p>
    <w:tbl>
      <w:tblPr>
        <w:tblStyle w:val="a8"/>
        <w:tblW w:w="0" w:type="auto"/>
        <w:tblInd w:w="1080" w:type="dxa"/>
        <w:tblLook w:val="04A0"/>
      </w:tblPr>
      <w:tblGrid>
        <w:gridCol w:w="1852"/>
        <w:gridCol w:w="7492"/>
      </w:tblGrid>
      <w:tr w:rsidR="000443CD" w:rsidRPr="00DB1E3C" w:rsidTr="00DE01EF">
        <w:tc>
          <w:tcPr>
            <w:tcW w:w="1580" w:type="dxa"/>
          </w:tcPr>
          <w:p w:rsidR="000443CD" w:rsidRPr="00DB1E3C" w:rsidRDefault="000443CD" w:rsidP="000443CD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B1E3C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7709" w:type="dxa"/>
          </w:tcPr>
          <w:p w:rsidR="000443CD" w:rsidRDefault="000443CD" w:rsidP="00DE01EF">
            <w:pPr>
              <w:shd w:val="clear" w:color="auto" w:fill="FFFFFF"/>
              <w:tabs>
                <w:tab w:val="left" w:pos="586"/>
              </w:tabs>
              <w:jc w:val="both"/>
              <w:rPr>
                <w:sz w:val="22"/>
                <w:szCs w:val="22"/>
                <w:u w:val="single"/>
              </w:rPr>
            </w:pPr>
            <w:r w:rsidRPr="00591D00">
              <w:rPr>
                <w:sz w:val="22"/>
                <w:szCs w:val="22"/>
                <w:u w:val="single"/>
              </w:rPr>
              <w:t>Всеобщая история</w:t>
            </w:r>
          </w:p>
          <w:p w:rsidR="000443CD" w:rsidRPr="00F81F61" w:rsidRDefault="000443CD" w:rsidP="000443CD">
            <w:pPr>
              <w:ind w:firstLine="708"/>
              <w:jc w:val="both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О.С. </w:t>
            </w:r>
            <w:proofErr w:type="spellStart"/>
            <w:r w:rsidRPr="00F81F61">
              <w:rPr>
                <w:sz w:val="24"/>
                <w:szCs w:val="24"/>
              </w:rPr>
              <w:t>Сороко-Цюпа</w:t>
            </w:r>
            <w:proofErr w:type="gramStart"/>
            <w:r w:rsidRPr="00F81F61">
              <w:rPr>
                <w:sz w:val="24"/>
                <w:szCs w:val="24"/>
              </w:rPr>
              <w:t>,</w:t>
            </w:r>
            <w:r w:rsidRPr="00F81F61">
              <w:rPr>
                <w:spacing w:val="-6"/>
                <w:sz w:val="24"/>
                <w:szCs w:val="24"/>
              </w:rPr>
              <w:t>А</w:t>
            </w:r>
            <w:proofErr w:type="gramEnd"/>
            <w:r w:rsidRPr="00F81F61">
              <w:rPr>
                <w:spacing w:val="-6"/>
                <w:sz w:val="24"/>
                <w:szCs w:val="24"/>
              </w:rPr>
              <w:t>.О.Сороко-Цюпа</w:t>
            </w:r>
            <w:proofErr w:type="spellEnd"/>
            <w:r w:rsidRPr="00F81F61">
              <w:rPr>
                <w:spacing w:val="-6"/>
                <w:sz w:val="24"/>
                <w:szCs w:val="24"/>
              </w:rPr>
              <w:t xml:space="preserve">. Новейшая история зарубежных стран </w:t>
            </w:r>
            <w:r w:rsidRPr="00F81F61">
              <w:rPr>
                <w:sz w:val="24"/>
                <w:szCs w:val="24"/>
              </w:rPr>
              <w:t>Х</w:t>
            </w:r>
            <w:proofErr w:type="gramStart"/>
            <w:r w:rsidRPr="00F81F61">
              <w:rPr>
                <w:sz w:val="24"/>
                <w:szCs w:val="24"/>
              </w:rPr>
              <w:t>Х-</w:t>
            </w:r>
            <w:proofErr w:type="gramEnd"/>
            <w:r w:rsidRPr="00F81F61">
              <w:rPr>
                <w:sz w:val="24"/>
                <w:szCs w:val="24"/>
              </w:rPr>
              <w:t xml:space="preserve"> начало </w:t>
            </w:r>
            <w:r w:rsidRPr="00F81F61">
              <w:rPr>
                <w:sz w:val="24"/>
                <w:szCs w:val="24"/>
                <w:lang w:val="en-US"/>
              </w:rPr>
              <w:t>XXI</w:t>
            </w:r>
            <w:r w:rsidRPr="00F81F61">
              <w:rPr>
                <w:sz w:val="24"/>
                <w:szCs w:val="24"/>
              </w:rPr>
              <w:t xml:space="preserve"> века. 9 класс. М., Просвещение, 20</w:t>
            </w:r>
            <w:r>
              <w:rPr>
                <w:sz w:val="24"/>
                <w:szCs w:val="24"/>
              </w:rPr>
              <w:t>11.</w:t>
            </w:r>
          </w:p>
          <w:p w:rsidR="000443CD" w:rsidRPr="00591D00" w:rsidRDefault="000443CD" w:rsidP="00DE01EF">
            <w:pPr>
              <w:shd w:val="clear" w:color="auto" w:fill="FFFFFF"/>
              <w:spacing w:before="14"/>
              <w:jc w:val="both"/>
              <w:rPr>
                <w:color w:val="000000"/>
                <w:spacing w:val="-1"/>
                <w:w w:val="102"/>
                <w:sz w:val="24"/>
                <w:szCs w:val="24"/>
                <w:u w:val="single"/>
              </w:rPr>
            </w:pPr>
            <w:r w:rsidRPr="00591D00">
              <w:rPr>
                <w:color w:val="000000"/>
                <w:spacing w:val="-1"/>
                <w:w w:val="102"/>
                <w:sz w:val="24"/>
                <w:szCs w:val="24"/>
                <w:u w:val="single"/>
              </w:rPr>
              <w:lastRenderedPageBreak/>
              <w:t>История России</w:t>
            </w:r>
          </w:p>
          <w:p w:rsidR="000443CD" w:rsidRPr="00F81F61" w:rsidRDefault="000443CD" w:rsidP="000443CD">
            <w:pPr>
              <w:shd w:val="clear" w:color="auto" w:fill="FFFFFF"/>
              <w:spacing w:line="240" w:lineRule="exact"/>
              <w:ind w:left="14" w:firstLine="706"/>
              <w:jc w:val="both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А.А.Данилов, Л.Г.Косулина, М.Ю.Брандт, История России,</w:t>
            </w:r>
          </w:p>
          <w:p w:rsidR="000443CD" w:rsidRPr="00F81F61" w:rsidRDefault="000443CD" w:rsidP="000443CD">
            <w:pPr>
              <w:jc w:val="both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XX- начало XXI века: учеб</w:t>
            </w:r>
            <w:proofErr w:type="gramStart"/>
            <w:r w:rsidRPr="00F81F61">
              <w:rPr>
                <w:sz w:val="24"/>
                <w:szCs w:val="24"/>
              </w:rPr>
              <w:t>.</w:t>
            </w:r>
            <w:proofErr w:type="gramEnd"/>
            <w:r w:rsidRPr="00F81F61">
              <w:rPr>
                <w:sz w:val="24"/>
                <w:szCs w:val="24"/>
              </w:rPr>
              <w:t xml:space="preserve"> </w:t>
            </w:r>
            <w:proofErr w:type="gramStart"/>
            <w:r w:rsidRPr="00F81F61">
              <w:rPr>
                <w:sz w:val="24"/>
                <w:szCs w:val="24"/>
              </w:rPr>
              <w:t>д</w:t>
            </w:r>
            <w:proofErr w:type="gramEnd"/>
            <w:r w:rsidRPr="00F81F61">
              <w:rPr>
                <w:sz w:val="24"/>
                <w:szCs w:val="24"/>
              </w:rPr>
              <w:t xml:space="preserve">ля 9 </w:t>
            </w:r>
            <w:proofErr w:type="spellStart"/>
            <w:r w:rsidRPr="00F81F61">
              <w:rPr>
                <w:sz w:val="24"/>
                <w:szCs w:val="24"/>
              </w:rPr>
              <w:t>кл</w:t>
            </w:r>
            <w:proofErr w:type="spellEnd"/>
            <w:r w:rsidRPr="00F81F61">
              <w:rPr>
                <w:sz w:val="24"/>
                <w:szCs w:val="24"/>
              </w:rPr>
              <w:t>. общеобразовательных. учреждений – М. Просвещение, 20</w:t>
            </w:r>
            <w:r>
              <w:rPr>
                <w:sz w:val="24"/>
                <w:szCs w:val="24"/>
              </w:rPr>
              <w:t>12</w:t>
            </w:r>
            <w:r w:rsidRPr="00F81F61">
              <w:rPr>
                <w:sz w:val="24"/>
                <w:szCs w:val="24"/>
              </w:rPr>
              <w:t xml:space="preserve"> </w:t>
            </w:r>
          </w:p>
          <w:p w:rsidR="000443CD" w:rsidRPr="00591D00" w:rsidRDefault="000443CD" w:rsidP="00DE01EF">
            <w:pPr>
              <w:shd w:val="clear" w:color="auto" w:fill="FFFFFF"/>
              <w:spacing w:before="14"/>
              <w:ind w:left="24" w:firstLine="360"/>
              <w:jc w:val="both"/>
              <w:rPr>
                <w:color w:val="000000"/>
                <w:spacing w:val="-1"/>
                <w:w w:val="102"/>
                <w:sz w:val="24"/>
                <w:szCs w:val="24"/>
              </w:rPr>
            </w:pPr>
          </w:p>
        </w:tc>
      </w:tr>
    </w:tbl>
    <w:p w:rsidR="0022369E" w:rsidRPr="00F81F61" w:rsidRDefault="0022369E" w:rsidP="00A47297">
      <w:pPr>
        <w:ind w:firstLine="708"/>
        <w:jc w:val="both"/>
        <w:rPr>
          <w:sz w:val="24"/>
          <w:szCs w:val="24"/>
        </w:rPr>
      </w:pPr>
    </w:p>
    <w:p w:rsidR="00790F2D" w:rsidRPr="00790F2D" w:rsidRDefault="00790F2D" w:rsidP="00790F2D">
      <w:pPr>
        <w:shd w:val="clear" w:color="auto" w:fill="FFFFFF"/>
        <w:tabs>
          <w:tab w:val="left" w:pos="586"/>
        </w:tabs>
        <w:ind w:firstLine="584"/>
        <w:jc w:val="both"/>
        <w:rPr>
          <w:b/>
          <w:sz w:val="24"/>
          <w:szCs w:val="24"/>
        </w:rPr>
      </w:pPr>
      <w:r w:rsidRPr="00790F2D">
        <w:rPr>
          <w:b/>
          <w:sz w:val="24"/>
          <w:szCs w:val="24"/>
        </w:rPr>
        <w:t>VIII.</w:t>
      </w:r>
      <w:r w:rsidRPr="00790F2D">
        <w:rPr>
          <w:b/>
          <w:sz w:val="24"/>
          <w:szCs w:val="24"/>
        </w:rPr>
        <w:tab/>
        <w:t>Сведения о внесённых изменениях в примерную или авторскую учебную программу и их обоснования.</w:t>
      </w:r>
    </w:p>
    <w:p w:rsidR="00790F2D" w:rsidRPr="00790F2D" w:rsidRDefault="00790F2D" w:rsidP="00790F2D">
      <w:pPr>
        <w:shd w:val="clear" w:color="auto" w:fill="FFFFFF"/>
        <w:tabs>
          <w:tab w:val="left" w:pos="586"/>
        </w:tabs>
        <w:ind w:firstLine="584"/>
        <w:jc w:val="both"/>
        <w:rPr>
          <w:sz w:val="24"/>
          <w:szCs w:val="24"/>
        </w:rPr>
      </w:pPr>
      <w:r w:rsidRPr="00790F2D">
        <w:rPr>
          <w:sz w:val="24"/>
          <w:szCs w:val="24"/>
        </w:rPr>
        <w:t>Изменений нет.</w:t>
      </w:r>
    </w:p>
    <w:p w:rsidR="00790F2D" w:rsidRDefault="00790F2D" w:rsidP="00790F2D">
      <w:pPr>
        <w:shd w:val="clear" w:color="auto" w:fill="FFFFFF"/>
        <w:tabs>
          <w:tab w:val="left" w:pos="586"/>
        </w:tabs>
        <w:ind w:left="360"/>
        <w:jc w:val="both"/>
        <w:rPr>
          <w:b/>
          <w:sz w:val="24"/>
          <w:szCs w:val="24"/>
        </w:rPr>
      </w:pPr>
    </w:p>
    <w:p w:rsidR="00790F2D" w:rsidRDefault="00790F2D" w:rsidP="00790F2D">
      <w:pPr>
        <w:shd w:val="clear" w:color="auto" w:fill="FFFFFF"/>
        <w:tabs>
          <w:tab w:val="left" w:pos="586"/>
        </w:tabs>
        <w:ind w:left="360"/>
        <w:jc w:val="both"/>
        <w:rPr>
          <w:b/>
          <w:sz w:val="24"/>
          <w:szCs w:val="24"/>
        </w:rPr>
      </w:pPr>
      <w:r w:rsidRPr="00591D00">
        <w:rPr>
          <w:b/>
          <w:sz w:val="24"/>
          <w:szCs w:val="24"/>
          <w:lang w:val="en-US"/>
        </w:rPr>
        <w:t>IX</w:t>
      </w:r>
      <w:r w:rsidRPr="00591D00">
        <w:rPr>
          <w:b/>
          <w:sz w:val="24"/>
          <w:szCs w:val="24"/>
        </w:rPr>
        <w:t>. Учебно-методические средства обучения</w:t>
      </w:r>
    </w:p>
    <w:p w:rsidR="00CA4A9C" w:rsidRPr="00CA4A9C" w:rsidRDefault="00CA4A9C" w:rsidP="00CA4A9C">
      <w:pPr>
        <w:pStyle w:val="a7"/>
        <w:numPr>
          <w:ilvl w:val="0"/>
          <w:numId w:val="17"/>
        </w:numPr>
        <w:shd w:val="clear" w:color="auto" w:fill="FFFFFF"/>
        <w:spacing w:line="240" w:lineRule="exact"/>
        <w:jc w:val="both"/>
        <w:rPr>
          <w:rFonts w:ascii="Times New Roman" w:hAnsi="Times New Roman"/>
          <w:lang w:val="ru-RU"/>
        </w:rPr>
      </w:pPr>
      <w:r w:rsidRPr="00CA4A9C">
        <w:rPr>
          <w:rFonts w:ascii="Times New Roman" w:hAnsi="Times New Roman"/>
          <w:lang w:val="ru-RU"/>
        </w:rPr>
        <w:t>А.А.Данилов, Л.Г.Косулина, М.Ю.Брандт, История России,</w:t>
      </w:r>
    </w:p>
    <w:p w:rsidR="00CA4A9C" w:rsidRPr="00CA4A9C" w:rsidRDefault="00CA4A9C" w:rsidP="00CA4A9C">
      <w:pPr>
        <w:ind w:left="360"/>
        <w:jc w:val="both"/>
        <w:rPr>
          <w:sz w:val="24"/>
          <w:szCs w:val="24"/>
        </w:rPr>
      </w:pPr>
      <w:r w:rsidRPr="00CA4A9C">
        <w:rPr>
          <w:sz w:val="24"/>
          <w:szCs w:val="24"/>
        </w:rPr>
        <w:t>XX- начало XXI века: учеб</w:t>
      </w:r>
      <w:proofErr w:type="gramStart"/>
      <w:r w:rsidRPr="00CA4A9C">
        <w:rPr>
          <w:sz w:val="24"/>
          <w:szCs w:val="24"/>
        </w:rPr>
        <w:t>.</w:t>
      </w:r>
      <w:proofErr w:type="gramEnd"/>
      <w:r w:rsidRPr="00CA4A9C">
        <w:rPr>
          <w:sz w:val="24"/>
          <w:szCs w:val="24"/>
        </w:rPr>
        <w:t xml:space="preserve"> </w:t>
      </w:r>
      <w:proofErr w:type="gramStart"/>
      <w:r w:rsidRPr="00CA4A9C">
        <w:rPr>
          <w:sz w:val="24"/>
          <w:szCs w:val="24"/>
        </w:rPr>
        <w:t>д</w:t>
      </w:r>
      <w:proofErr w:type="gramEnd"/>
      <w:r w:rsidRPr="00CA4A9C">
        <w:rPr>
          <w:sz w:val="24"/>
          <w:szCs w:val="24"/>
        </w:rPr>
        <w:t xml:space="preserve">ля 9 </w:t>
      </w:r>
      <w:proofErr w:type="spellStart"/>
      <w:r w:rsidRPr="00CA4A9C">
        <w:rPr>
          <w:sz w:val="24"/>
          <w:szCs w:val="24"/>
        </w:rPr>
        <w:t>кл</w:t>
      </w:r>
      <w:proofErr w:type="spellEnd"/>
      <w:r w:rsidRPr="00CA4A9C">
        <w:rPr>
          <w:sz w:val="24"/>
          <w:szCs w:val="24"/>
        </w:rPr>
        <w:t xml:space="preserve">. общеобразовательных. учреждений – М. Просвещение, 2012 </w:t>
      </w:r>
    </w:p>
    <w:p w:rsidR="00CA4A9C" w:rsidRPr="00CA4A9C" w:rsidRDefault="00CA4A9C" w:rsidP="00CA4A9C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/>
          <w:lang w:val="ru-RU"/>
        </w:rPr>
      </w:pPr>
      <w:r w:rsidRPr="00CA4A9C">
        <w:rPr>
          <w:rFonts w:ascii="Times New Roman" w:eastAsia="Times New Roman" w:hAnsi="Times New Roman"/>
          <w:lang w:val="ru-RU"/>
        </w:rPr>
        <w:t xml:space="preserve">Данилов А.А., Косулина В.Г. «Рабочая тетрадь по Истории России </w:t>
      </w:r>
      <w:r w:rsidRPr="00CA4A9C">
        <w:rPr>
          <w:rFonts w:ascii="Times New Roman" w:eastAsia="Times New Roman" w:hAnsi="Times New Roman"/>
        </w:rPr>
        <w:t>XX</w:t>
      </w:r>
      <w:r w:rsidRPr="00CA4A9C">
        <w:rPr>
          <w:rFonts w:ascii="Times New Roman" w:eastAsia="Times New Roman" w:hAnsi="Times New Roman"/>
          <w:lang w:val="ru-RU"/>
        </w:rPr>
        <w:t xml:space="preserve">-начала </w:t>
      </w:r>
      <w:r w:rsidRPr="00CA4A9C">
        <w:rPr>
          <w:rFonts w:ascii="Times New Roman" w:eastAsia="Times New Roman" w:hAnsi="Times New Roman"/>
        </w:rPr>
        <w:t>XXI</w:t>
      </w:r>
      <w:r w:rsidRPr="00CA4A9C">
        <w:rPr>
          <w:rFonts w:ascii="Times New Roman" w:eastAsia="Times New Roman" w:hAnsi="Times New Roman"/>
          <w:lang w:val="ru-RU"/>
        </w:rPr>
        <w:t xml:space="preserve"> века». - М.: Просвещение, 2008</w:t>
      </w:r>
    </w:p>
    <w:p w:rsidR="00CA4A9C" w:rsidRPr="00CA4A9C" w:rsidRDefault="00CA4A9C" w:rsidP="00CA4A9C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proofErr w:type="spellStart"/>
      <w:r w:rsidRPr="00CA4A9C">
        <w:rPr>
          <w:rFonts w:ascii="Times New Roman" w:eastAsia="Times New Roman" w:hAnsi="Times New Roman"/>
        </w:rPr>
        <w:t>Данилов</w:t>
      </w:r>
      <w:proofErr w:type="spellEnd"/>
      <w:r w:rsidRPr="00CA4A9C">
        <w:rPr>
          <w:rFonts w:ascii="Times New Roman" w:eastAsia="Times New Roman" w:hAnsi="Times New Roman"/>
        </w:rPr>
        <w:t xml:space="preserve"> А.А., </w:t>
      </w:r>
      <w:proofErr w:type="spellStart"/>
      <w:r w:rsidRPr="00CA4A9C">
        <w:rPr>
          <w:rFonts w:ascii="Times New Roman" w:eastAsia="Times New Roman" w:hAnsi="Times New Roman"/>
        </w:rPr>
        <w:t>Косулина</w:t>
      </w:r>
      <w:proofErr w:type="spellEnd"/>
      <w:r w:rsidRPr="00CA4A9C">
        <w:rPr>
          <w:rFonts w:ascii="Times New Roman" w:eastAsia="Times New Roman" w:hAnsi="Times New Roman"/>
        </w:rPr>
        <w:t xml:space="preserve"> В.Г. Поурочные разработки к учебнику «История России XX века» -  М.: Просвещение, 2004</w:t>
      </w:r>
    </w:p>
    <w:p w:rsidR="00CA4A9C" w:rsidRPr="00CA4A9C" w:rsidRDefault="00CA4A9C" w:rsidP="00CA4A9C">
      <w:pPr>
        <w:pStyle w:val="a7"/>
        <w:numPr>
          <w:ilvl w:val="0"/>
          <w:numId w:val="17"/>
        </w:numPr>
        <w:jc w:val="both"/>
        <w:rPr>
          <w:rFonts w:ascii="Times New Roman" w:hAnsi="Times New Roman"/>
        </w:rPr>
      </w:pPr>
      <w:r w:rsidRPr="00CA4A9C">
        <w:rPr>
          <w:rFonts w:ascii="Times New Roman" w:eastAsia="Times New Roman" w:hAnsi="Times New Roman"/>
        </w:rPr>
        <w:t xml:space="preserve">Методические рекомендации к учебнику «История Отечества XX век» /Е.Е.Вяземский, О.Ю.Стрелкова, -  М.: </w:t>
      </w:r>
      <w:proofErr w:type="spellStart"/>
      <w:r w:rsidRPr="00CA4A9C">
        <w:rPr>
          <w:rFonts w:ascii="Times New Roman" w:eastAsia="Times New Roman" w:hAnsi="Times New Roman"/>
        </w:rPr>
        <w:t>Просвещение</w:t>
      </w:r>
      <w:proofErr w:type="spellEnd"/>
      <w:r w:rsidRPr="00CA4A9C">
        <w:rPr>
          <w:rFonts w:ascii="Times New Roman" w:eastAsia="Times New Roman" w:hAnsi="Times New Roman"/>
        </w:rPr>
        <w:t>, 2004</w:t>
      </w:r>
    </w:p>
    <w:p w:rsidR="00CA4A9C" w:rsidRPr="00CA4A9C" w:rsidRDefault="00CA4A9C" w:rsidP="00CA4A9C">
      <w:pPr>
        <w:pStyle w:val="a7"/>
        <w:numPr>
          <w:ilvl w:val="0"/>
          <w:numId w:val="17"/>
        </w:numPr>
        <w:jc w:val="both"/>
        <w:rPr>
          <w:rFonts w:ascii="Times New Roman" w:hAnsi="Times New Roman"/>
        </w:rPr>
      </w:pPr>
      <w:r w:rsidRPr="00CA4A9C">
        <w:rPr>
          <w:rFonts w:ascii="Times New Roman" w:hAnsi="Times New Roman"/>
          <w:lang w:val="ru-RU"/>
        </w:rPr>
        <w:t xml:space="preserve">О.С. </w:t>
      </w:r>
      <w:proofErr w:type="spellStart"/>
      <w:r w:rsidRPr="00CA4A9C">
        <w:rPr>
          <w:rFonts w:ascii="Times New Roman" w:hAnsi="Times New Roman"/>
          <w:lang w:val="ru-RU"/>
        </w:rPr>
        <w:t>Сороко-Цюпа</w:t>
      </w:r>
      <w:proofErr w:type="gramStart"/>
      <w:r w:rsidRPr="00CA4A9C">
        <w:rPr>
          <w:rFonts w:ascii="Times New Roman" w:hAnsi="Times New Roman"/>
          <w:lang w:val="ru-RU"/>
        </w:rPr>
        <w:t>,</w:t>
      </w:r>
      <w:r w:rsidRPr="00CA4A9C">
        <w:rPr>
          <w:rFonts w:ascii="Times New Roman" w:hAnsi="Times New Roman"/>
          <w:spacing w:val="-6"/>
          <w:lang w:val="ru-RU"/>
        </w:rPr>
        <w:t>А</w:t>
      </w:r>
      <w:proofErr w:type="gramEnd"/>
      <w:r w:rsidRPr="00CA4A9C">
        <w:rPr>
          <w:rFonts w:ascii="Times New Roman" w:hAnsi="Times New Roman"/>
          <w:spacing w:val="-6"/>
          <w:lang w:val="ru-RU"/>
        </w:rPr>
        <w:t>.О.Сороко-Цюпа</w:t>
      </w:r>
      <w:proofErr w:type="spellEnd"/>
      <w:r w:rsidRPr="00CA4A9C">
        <w:rPr>
          <w:rFonts w:ascii="Times New Roman" w:hAnsi="Times New Roman"/>
          <w:spacing w:val="-6"/>
          <w:lang w:val="ru-RU"/>
        </w:rPr>
        <w:t xml:space="preserve">. Новейшая история зарубежных стран </w:t>
      </w:r>
      <w:r w:rsidRPr="00CA4A9C">
        <w:rPr>
          <w:rFonts w:ascii="Times New Roman" w:hAnsi="Times New Roman"/>
          <w:lang w:val="ru-RU"/>
        </w:rPr>
        <w:t>Х</w:t>
      </w:r>
      <w:proofErr w:type="gramStart"/>
      <w:r w:rsidRPr="00CA4A9C">
        <w:rPr>
          <w:rFonts w:ascii="Times New Roman" w:hAnsi="Times New Roman"/>
          <w:lang w:val="ru-RU"/>
        </w:rPr>
        <w:t>Х-</w:t>
      </w:r>
      <w:proofErr w:type="gramEnd"/>
      <w:r w:rsidRPr="00CA4A9C">
        <w:rPr>
          <w:rFonts w:ascii="Times New Roman" w:hAnsi="Times New Roman"/>
          <w:lang w:val="ru-RU"/>
        </w:rPr>
        <w:t xml:space="preserve"> начало </w:t>
      </w:r>
      <w:r w:rsidRPr="00CA4A9C">
        <w:rPr>
          <w:rFonts w:ascii="Times New Roman" w:hAnsi="Times New Roman"/>
        </w:rPr>
        <w:t>XXI</w:t>
      </w:r>
      <w:r w:rsidRPr="00CA4A9C">
        <w:rPr>
          <w:rFonts w:ascii="Times New Roman" w:hAnsi="Times New Roman"/>
          <w:lang w:val="ru-RU"/>
        </w:rPr>
        <w:t xml:space="preserve"> века. </w:t>
      </w:r>
      <w:r w:rsidRPr="00CA4A9C">
        <w:rPr>
          <w:rFonts w:ascii="Times New Roman" w:hAnsi="Times New Roman"/>
        </w:rPr>
        <w:t xml:space="preserve">9 </w:t>
      </w:r>
      <w:proofErr w:type="spellStart"/>
      <w:r w:rsidRPr="00CA4A9C">
        <w:rPr>
          <w:rFonts w:ascii="Times New Roman" w:hAnsi="Times New Roman"/>
        </w:rPr>
        <w:t>класс</w:t>
      </w:r>
      <w:proofErr w:type="spellEnd"/>
      <w:r w:rsidRPr="00CA4A9C">
        <w:rPr>
          <w:rFonts w:ascii="Times New Roman" w:hAnsi="Times New Roman"/>
        </w:rPr>
        <w:t xml:space="preserve">. </w:t>
      </w:r>
      <w:proofErr w:type="gramStart"/>
      <w:r w:rsidRPr="00CA4A9C">
        <w:rPr>
          <w:rFonts w:ascii="Times New Roman" w:hAnsi="Times New Roman"/>
        </w:rPr>
        <w:t>М.,</w:t>
      </w:r>
      <w:proofErr w:type="gramEnd"/>
      <w:r w:rsidRPr="00CA4A9C">
        <w:rPr>
          <w:rFonts w:ascii="Times New Roman" w:hAnsi="Times New Roman"/>
        </w:rPr>
        <w:t xml:space="preserve"> </w:t>
      </w:r>
      <w:proofErr w:type="spellStart"/>
      <w:r w:rsidRPr="00CA4A9C">
        <w:rPr>
          <w:rFonts w:ascii="Times New Roman" w:hAnsi="Times New Roman"/>
        </w:rPr>
        <w:t>Просвещение</w:t>
      </w:r>
      <w:proofErr w:type="spellEnd"/>
      <w:r w:rsidRPr="00CA4A9C">
        <w:rPr>
          <w:rFonts w:ascii="Times New Roman" w:hAnsi="Times New Roman"/>
        </w:rPr>
        <w:t>, 2011.</w:t>
      </w:r>
    </w:p>
    <w:p w:rsidR="00CA4A9C" w:rsidRPr="00CA4A9C" w:rsidRDefault="00CA4A9C" w:rsidP="00CA4A9C">
      <w:pPr>
        <w:ind w:left="360"/>
        <w:jc w:val="both"/>
      </w:pPr>
    </w:p>
    <w:p w:rsidR="00790F2D" w:rsidRPr="00CA4A9C" w:rsidRDefault="00790F2D" w:rsidP="00790F2D">
      <w:pPr>
        <w:shd w:val="clear" w:color="auto" w:fill="FFFFFF"/>
        <w:jc w:val="both"/>
        <w:rPr>
          <w:sz w:val="24"/>
          <w:szCs w:val="24"/>
        </w:rPr>
      </w:pPr>
    </w:p>
    <w:p w:rsidR="00790F2D" w:rsidRPr="00CA4A9C" w:rsidRDefault="00790F2D" w:rsidP="00CA4A9C">
      <w:pPr>
        <w:pStyle w:val="4"/>
        <w:spacing w:befor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</w:t>
      </w:r>
      <w:r w:rsidRPr="00507D2D">
        <w:rPr>
          <w:rFonts w:ascii="Times New Roman" w:hAnsi="Times New Roman"/>
          <w:i w:val="0"/>
          <w:color w:val="auto"/>
          <w:sz w:val="24"/>
          <w:szCs w:val="24"/>
          <w:lang w:val="en-US"/>
        </w:rPr>
        <w:t>X</w:t>
      </w:r>
      <w:r w:rsidRPr="00507D2D">
        <w:rPr>
          <w:rFonts w:ascii="Times New Roman" w:hAnsi="Times New Roman"/>
          <w:i w:val="0"/>
          <w:color w:val="auto"/>
          <w:sz w:val="24"/>
          <w:szCs w:val="24"/>
        </w:rPr>
        <w:t xml:space="preserve">. Требования к уровню подготовки в конце 9-го класса </w:t>
      </w:r>
    </w:p>
    <w:p w:rsidR="00A47297" w:rsidRPr="00F81F61" w:rsidRDefault="00A47297" w:rsidP="00A47297">
      <w:pPr>
        <w:spacing w:before="240"/>
        <w:jc w:val="both"/>
        <w:rPr>
          <w:b/>
          <w:sz w:val="24"/>
          <w:szCs w:val="24"/>
        </w:rPr>
      </w:pPr>
      <w:r w:rsidRPr="00F81F61">
        <w:rPr>
          <w:b/>
          <w:sz w:val="24"/>
          <w:szCs w:val="24"/>
        </w:rPr>
        <w:t>В результате изучения истории ученик должен</w:t>
      </w:r>
    </w:p>
    <w:p w:rsidR="00A47297" w:rsidRPr="00F81F61" w:rsidRDefault="00A47297" w:rsidP="00A47297">
      <w:pPr>
        <w:spacing w:before="240"/>
        <w:jc w:val="both"/>
        <w:rPr>
          <w:b/>
          <w:sz w:val="24"/>
          <w:szCs w:val="24"/>
        </w:rPr>
      </w:pPr>
      <w:r w:rsidRPr="00F81F61">
        <w:rPr>
          <w:b/>
          <w:sz w:val="24"/>
          <w:szCs w:val="24"/>
        </w:rPr>
        <w:t xml:space="preserve">         знать/понимать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изученные виды исторических источников;</w:t>
      </w:r>
    </w:p>
    <w:p w:rsidR="00A47297" w:rsidRPr="00F81F61" w:rsidRDefault="00A47297" w:rsidP="00A47297">
      <w:pPr>
        <w:spacing w:before="240"/>
        <w:jc w:val="both"/>
        <w:rPr>
          <w:sz w:val="24"/>
          <w:szCs w:val="24"/>
        </w:rPr>
      </w:pPr>
      <w:r w:rsidRPr="00F81F61">
        <w:rPr>
          <w:b/>
          <w:sz w:val="24"/>
          <w:szCs w:val="24"/>
        </w:rPr>
        <w:t xml:space="preserve">          уметь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b/>
          <w:bCs/>
          <w:sz w:val="24"/>
          <w:szCs w:val="24"/>
        </w:rPr>
      </w:pPr>
      <w:r w:rsidRPr="00F81F61">
        <w:rPr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A47297" w:rsidRPr="00F81F61" w:rsidRDefault="00A47297" w:rsidP="00A47297">
      <w:pPr>
        <w:spacing w:before="240"/>
        <w:ind w:left="567"/>
        <w:jc w:val="both"/>
        <w:rPr>
          <w:sz w:val="24"/>
          <w:szCs w:val="24"/>
        </w:rPr>
      </w:pPr>
      <w:r w:rsidRPr="00F81F61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F81F61">
        <w:rPr>
          <w:sz w:val="24"/>
          <w:szCs w:val="24"/>
        </w:rPr>
        <w:t>для</w:t>
      </w:r>
      <w:proofErr w:type="gramEnd"/>
      <w:r w:rsidRPr="00F81F61">
        <w:rPr>
          <w:sz w:val="24"/>
          <w:szCs w:val="24"/>
        </w:rPr>
        <w:t>: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объяснения исторически сложившихся норм социального поведения;</w:t>
      </w:r>
    </w:p>
    <w:p w:rsidR="00A47297" w:rsidRPr="00F81F61" w:rsidRDefault="00A47297" w:rsidP="00A47297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F81F61">
        <w:rPr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47297" w:rsidRPr="00F81F61" w:rsidRDefault="00A47297" w:rsidP="00A47297">
      <w:pPr>
        <w:rPr>
          <w:sz w:val="24"/>
          <w:szCs w:val="24"/>
        </w:rPr>
      </w:pPr>
    </w:p>
    <w:p w:rsidR="00765682" w:rsidRDefault="00765682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CA4A9C" w:rsidRPr="00F81F61" w:rsidRDefault="00CA4A9C" w:rsidP="00765682">
      <w:pPr>
        <w:shd w:val="clear" w:color="auto" w:fill="FFFFFF"/>
        <w:spacing w:line="242" w:lineRule="exact"/>
        <w:ind w:left="36" w:firstLine="283"/>
        <w:jc w:val="both"/>
        <w:rPr>
          <w:sz w:val="24"/>
          <w:szCs w:val="24"/>
        </w:rPr>
      </w:pPr>
    </w:p>
    <w:p w:rsidR="00765682" w:rsidRPr="00F81F61" w:rsidRDefault="00765682" w:rsidP="00765682">
      <w:pPr>
        <w:shd w:val="clear" w:color="auto" w:fill="FFFFFF"/>
        <w:spacing w:line="242" w:lineRule="exact"/>
        <w:jc w:val="both"/>
        <w:rPr>
          <w:sz w:val="24"/>
          <w:szCs w:val="24"/>
        </w:rPr>
      </w:pPr>
    </w:p>
    <w:p w:rsidR="00765682" w:rsidRPr="00F81F61" w:rsidRDefault="00765682" w:rsidP="00765682">
      <w:pPr>
        <w:shd w:val="clear" w:color="auto" w:fill="FFFFFF"/>
        <w:spacing w:line="242" w:lineRule="exact"/>
        <w:jc w:val="both"/>
        <w:rPr>
          <w:sz w:val="24"/>
          <w:szCs w:val="24"/>
        </w:rPr>
      </w:pPr>
      <w:r w:rsidRPr="00F81F61">
        <w:rPr>
          <w:sz w:val="24"/>
          <w:szCs w:val="24"/>
        </w:rPr>
        <w:t xml:space="preserve"> </w:t>
      </w:r>
    </w:p>
    <w:p w:rsidR="00BD54E2" w:rsidRPr="00F81F61" w:rsidRDefault="00BD54E2" w:rsidP="00765682">
      <w:pPr>
        <w:shd w:val="clear" w:color="auto" w:fill="FFFFFF"/>
        <w:ind w:left="264"/>
        <w:jc w:val="center"/>
        <w:rPr>
          <w:sz w:val="24"/>
          <w:szCs w:val="24"/>
        </w:rPr>
      </w:pPr>
    </w:p>
    <w:p w:rsidR="00CA4A9C" w:rsidRPr="009E3451" w:rsidRDefault="00CA4A9C" w:rsidP="000853FC">
      <w:pPr>
        <w:shd w:val="clear" w:color="auto" w:fill="FFFFFF"/>
        <w:jc w:val="center"/>
        <w:rPr>
          <w:sz w:val="24"/>
          <w:szCs w:val="24"/>
        </w:rPr>
      </w:pPr>
      <w:r w:rsidRPr="009E3451">
        <w:rPr>
          <w:sz w:val="24"/>
          <w:szCs w:val="24"/>
        </w:rPr>
        <w:lastRenderedPageBreak/>
        <w:t>Календарно-тематический план изучения истории  в 9</w:t>
      </w:r>
      <w:r>
        <w:rPr>
          <w:sz w:val="24"/>
          <w:szCs w:val="24"/>
        </w:rPr>
        <w:t>а</w:t>
      </w:r>
      <w:r w:rsidRPr="009E3451">
        <w:rPr>
          <w:sz w:val="24"/>
          <w:szCs w:val="24"/>
        </w:rPr>
        <w:t xml:space="preserve"> классе, 102 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877"/>
        <w:gridCol w:w="875"/>
        <w:gridCol w:w="3260"/>
        <w:gridCol w:w="3828"/>
        <w:gridCol w:w="761"/>
      </w:tblGrid>
      <w:tr w:rsidR="00CA4A9C" w:rsidRPr="009E3451" w:rsidTr="00DE01EF">
        <w:tc>
          <w:tcPr>
            <w:tcW w:w="800" w:type="dxa"/>
            <w:vMerge w:val="restart"/>
          </w:tcPr>
          <w:p w:rsidR="00CA4A9C" w:rsidRPr="00AA4468" w:rsidRDefault="00CA4A9C" w:rsidP="00DE01EF">
            <w:pPr>
              <w:jc w:val="both"/>
              <w:rPr>
                <w:sz w:val="22"/>
                <w:szCs w:val="22"/>
              </w:rPr>
            </w:pPr>
            <w:r w:rsidRPr="00AA4468">
              <w:rPr>
                <w:sz w:val="22"/>
                <w:szCs w:val="22"/>
              </w:rPr>
              <w:t>№</w:t>
            </w:r>
          </w:p>
          <w:p w:rsidR="00CA4A9C" w:rsidRPr="00AA4468" w:rsidRDefault="00CA4A9C" w:rsidP="00DE01EF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A44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A4468">
              <w:rPr>
                <w:sz w:val="22"/>
                <w:szCs w:val="22"/>
              </w:rPr>
              <w:t>/</w:t>
            </w:r>
            <w:proofErr w:type="spellStart"/>
            <w:r w:rsidRPr="00AA44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52" w:type="dxa"/>
            <w:gridSpan w:val="2"/>
          </w:tcPr>
          <w:p w:rsidR="00CA4A9C" w:rsidRPr="00AA4468" w:rsidRDefault="00CA4A9C" w:rsidP="00DE01EF">
            <w:pPr>
              <w:rPr>
                <w:sz w:val="22"/>
                <w:szCs w:val="22"/>
              </w:rPr>
            </w:pPr>
            <w:r w:rsidRPr="00AA4468">
              <w:rPr>
                <w:sz w:val="22"/>
                <w:szCs w:val="22"/>
              </w:rPr>
              <w:t>Дата</w:t>
            </w:r>
          </w:p>
        </w:tc>
        <w:tc>
          <w:tcPr>
            <w:tcW w:w="3260" w:type="dxa"/>
            <w:vMerge w:val="restart"/>
          </w:tcPr>
          <w:p w:rsidR="00CA4A9C" w:rsidRPr="00AA4468" w:rsidRDefault="00CA4A9C" w:rsidP="00DE01EF">
            <w:pPr>
              <w:rPr>
                <w:sz w:val="22"/>
                <w:szCs w:val="22"/>
              </w:rPr>
            </w:pPr>
            <w:r w:rsidRPr="00AA4468">
              <w:rPr>
                <w:sz w:val="22"/>
                <w:szCs w:val="22"/>
              </w:rPr>
              <w:t>Названия разделов, тем уроков</w:t>
            </w:r>
          </w:p>
        </w:tc>
        <w:tc>
          <w:tcPr>
            <w:tcW w:w="3828" w:type="dxa"/>
            <w:vMerge w:val="restart"/>
          </w:tcPr>
          <w:p w:rsidR="00CA4A9C" w:rsidRPr="00AA4468" w:rsidRDefault="00CA4A9C" w:rsidP="00DE01EF">
            <w:pPr>
              <w:jc w:val="both"/>
            </w:pPr>
            <w:r w:rsidRPr="00AA4468">
              <w:t>Виды деятельности учащихся на уроке</w:t>
            </w:r>
          </w:p>
        </w:tc>
        <w:tc>
          <w:tcPr>
            <w:tcW w:w="761" w:type="dxa"/>
            <w:vMerge w:val="restart"/>
          </w:tcPr>
          <w:p w:rsidR="00CA4A9C" w:rsidRPr="00AA4468" w:rsidRDefault="00CA4A9C" w:rsidP="00DE01EF">
            <w:pPr>
              <w:jc w:val="both"/>
              <w:rPr>
                <w:sz w:val="22"/>
                <w:szCs w:val="22"/>
              </w:rPr>
            </w:pPr>
            <w:r w:rsidRPr="00AA4468">
              <w:rPr>
                <w:sz w:val="22"/>
                <w:szCs w:val="22"/>
              </w:rPr>
              <w:t>Дом.</w:t>
            </w:r>
          </w:p>
          <w:p w:rsidR="00CA4A9C" w:rsidRPr="00AA4468" w:rsidRDefault="00CA4A9C" w:rsidP="00DE01EF">
            <w:pPr>
              <w:tabs>
                <w:tab w:val="left" w:pos="885"/>
              </w:tabs>
              <w:jc w:val="both"/>
              <w:rPr>
                <w:sz w:val="22"/>
                <w:szCs w:val="22"/>
              </w:rPr>
            </w:pPr>
            <w:r w:rsidRPr="00AA4468">
              <w:rPr>
                <w:sz w:val="22"/>
                <w:szCs w:val="22"/>
              </w:rPr>
              <w:t>Зада</w:t>
            </w:r>
          </w:p>
          <w:p w:rsidR="00CA4A9C" w:rsidRPr="00AA4468" w:rsidRDefault="00CA4A9C" w:rsidP="00DE01EF">
            <w:pPr>
              <w:jc w:val="both"/>
              <w:rPr>
                <w:sz w:val="22"/>
                <w:szCs w:val="22"/>
              </w:rPr>
            </w:pPr>
            <w:proofErr w:type="spellStart"/>
            <w:r w:rsidRPr="00AA4468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CA4A9C" w:rsidRPr="009E3451" w:rsidTr="00DE01EF">
        <w:trPr>
          <w:trHeight w:val="276"/>
        </w:trPr>
        <w:tc>
          <w:tcPr>
            <w:tcW w:w="800" w:type="dxa"/>
            <w:vMerge/>
          </w:tcPr>
          <w:p w:rsidR="00CA4A9C" w:rsidRPr="00AA4468" w:rsidRDefault="00CA4A9C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CA4A9C" w:rsidRPr="00AA4468" w:rsidRDefault="00CA4A9C" w:rsidP="00DE01EF">
            <w:pPr>
              <w:jc w:val="both"/>
              <w:rPr>
                <w:sz w:val="22"/>
                <w:szCs w:val="22"/>
              </w:rPr>
            </w:pPr>
            <w:r w:rsidRPr="00AA4468">
              <w:rPr>
                <w:sz w:val="22"/>
                <w:szCs w:val="22"/>
              </w:rPr>
              <w:t>План</w:t>
            </w:r>
          </w:p>
        </w:tc>
        <w:tc>
          <w:tcPr>
            <w:tcW w:w="875" w:type="dxa"/>
          </w:tcPr>
          <w:p w:rsidR="00CA4A9C" w:rsidRPr="00AA4468" w:rsidRDefault="00CA4A9C" w:rsidP="00DE01EF">
            <w:pPr>
              <w:rPr>
                <w:sz w:val="22"/>
                <w:szCs w:val="22"/>
              </w:rPr>
            </w:pPr>
            <w:r w:rsidRPr="00AA4468">
              <w:rPr>
                <w:sz w:val="22"/>
                <w:szCs w:val="22"/>
              </w:rPr>
              <w:t>Факт</w:t>
            </w:r>
          </w:p>
        </w:tc>
        <w:tc>
          <w:tcPr>
            <w:tcW w:w="3260" w:type="dxa"/>
            <w:vMerge/>
          </w:tcPr>
          <w:p w:rsidR="00CA4A9C" w:rsidRPr="00AA4468" w:rsidRDefault="00CA4A9C" w:rsidP="00DE01EF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A4A9C" w:rsidRPr="00AA4468" w:rsidRDefault="00CA4A9C" w:rsidP="00DE01EF">
            <w:pPr>
              <w:jc w:val="both"/>
            </w:pPr>
          </w:p>
        </w:tc>
        <w:tc>
          <w:tcPr>
            <w:tcW w:w="761" w:type="dxa"/>
            <w:vMerge/>
          </w:tcPr>
          <w:p w:rsidR="00CA4A9C" w:rsidRPr="00AA4468" w:rsidRDefault="00CA4A9C" w:rsidP="00DE01EF">
            <w:pPr>
              <w:jc w:val="both"/>
              <w:rPr>
                <w:sz w:val="22"/>
                <w:szCs w:val="22"/>
              </w:rPr>
            </w:pPr>
          </w:p>
        </w:tc>
      </w:tr>
      <w:tr w:rsidR="001A1454" w:rsidRPr="009E3451" w:rsidTr="00DE01EF">
        <w:tc>
          <w:tcPr>
            <w:tcW w:w="800" w:type="dxa"/>
          </w:tcPr>
          <w:p w:rsidR="001A1454" w:rsidRPr="00F81F61" w:rsidRDefault="001A1454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</w:t>
            </w:r>
            <w:proofErr w:type="gramStart"/>
            <w:r w:rsidRPr="00F81F61">
              <w:rPr>
                <w:b/>
                <w:i/>
                <w:sz w:val="24"/>
                <w:szCs w:val="24"/>
              </w:rPr>
              <w:t>1</w:t>
            </w:r>
            <w:proofErr w:type="gramEnd"/>
            <w:r w:rsidRPr="00F81F6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1A1454" w:rsidRPr="00AA4468" w:rsidRDefault="001A1454" w:rsidP="00DE01EF">
            <w:pPr>
              <w:jc w:val="both"/>
              <w:rPr>
                <w:b/>
                <w:bCs/>
                <w:i/>
                <w:spacing w:val="-4"/>
                <w:sz w:val="22"/>
                <w:szCs w:val="22"/>
              </w:rPr>
            </w:pPr>
          </w:p>
        </w:tc>
        <w:tc>
          <w:tcPr>
            <w:tcW w:w="875" w:type="dxa"/>
          </w:tcPr>
          <w:p w:rsidR="001A1454" w:rsidRPr="00AA4468" w:rsidRDefault="001A1454" w:rsidP="00DE01EF">
            <w:pPr>
              <w:rPr>
                <w:b/>
                <w:bCs/>
                <w:i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</w:tcPr>
          <w:p w:rsidR="001A1454" w:rsidRPr="00F81F61" w:rsidRDefault="001A1454" w:rsidP="00DE01EF">
            <w:pPr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bCs/>
                <w:i/>
                <w:spacing w:val="-4"/>
                <w:sz w:val="24"/>
                <w:szCs w:val="24"/>
              </w:rPr>
              <w:t>Введение. Новейшая история как историческая наука.</w:t>
            </w:r>
          </w:p>
        </w:tc>
        <w:tc>
          <w:tcPr>
            <w:tcW w:w="3828" w:type="dxa"/>
          </w:tcPr>
          <w:p w:rsidR="001A1454" w:rsidRPr="003945E1" w:rsidRDefault="001A1454" w:rsidP="001A1454">
            <w:r>
              <w:t>Показывать на карте те</w:t>
            </w:r>
            <w:r>
              <w:t>р</w:t>
            </w:r>
            <w:r>
              <w:t>риторию государства, Сравнивать темпы и х</w:t>
            </w:r>
            <w:r>
              <w:t>а</w:t>
            </w:r>
            <w:r>
              <w:t>рактер модернизации в России с др. странами.</w:t>
            </w:r>
          </w:p>
        </w:tc>
        <w:tc>
          <w:tcPr>
            <w:tcW w:w="761" w:type="dxa"/>
          </w:tcPr>
          <w:p w:rsidR="001A1454" w:rsidRPr="00F81F61" w:rsidRDefault="001A1454" w:rsidP="00DE01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1454" w:rsidRPr="009E3451" w:rsidTr="00DE01EF">
        <w:tc>
          <w:tcPr>
            <w:tcW w:w="800" w:type="dxa"/>
          </w:tcPr>
          <w:p w:rsidR="001A1454" w:rsidRPr="00F81F61" w:rsidRDefault="001A1454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</w:t>
            </w:r>
            <w:proofErr w:type="gramStart"/>
            <w:r w:rsidRPr="00F81F61">
              <w:rPr>
                <w:b/>
                <w:i/>
                <w:sz w:val="24"/>
                <w:szCs w:val="24"/>
              </w:rPr>
              <w:t>2</w:t>
            </w:r>
            <w:proofErr w:type="gramEnd"/>
            <w:r w:rsidRPr="00F81F6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1A1454" w:rsidRPr="00AA4468" w:rsidRDefault="001A1454" w:rsidP="00DE01E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1A1454" w:rsidRPr="00AA4468" w:rsidRDefault="001A1454" w:rsidP="00DE01E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A1454" w:rsidRPr="00F81F61" w:rsidRDefault="001A1454" w:rsidP="00DE01EF">
            <w:pPr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 xml:space="preserve">Индустриальное общество в начале </w:t>
            </w:r>
            <w:r w:rsidRPr="00F81F61">
              <w:rPr>
                <w:b/>
                <w:i/>
                <w:sz w:val="24"/>
                <w:szCs w:val="24"/>
                <w:lang w:val="en-US"/>
              </w:rPr>
              <w:t>XX</w:t>
            </w:r>
            <w:r w:rsidRPr="00F81F61">
              <w:rPr>
                <w:b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3828" w:type="dxa"/>
          </w:tcPr>
          <w:p w:rsidR="001A1454" w:rsidRPr="000E3CC7" w:rsidRDefault="000E3CC7" w:rsidP="001A1454">
            <w:pPr>
              <w:jc w:val="both"/>
            </w:pPr>
            <w:r w:rsidRPr="000E3CC7">
              <w:t>Называть важнейшие перемены в социально-экономической жизни общества; объяснять причины быстрого роста городов; сравнивать состояние общества в начале ХХ века и 2 половины Х1Х века.</w:t>
            </w:r>
          </w:p>
        </w:tc>
        <w:tc>
          <w:tcPr>
            <w:tcW w:w="761" w:type="dxa"/>
          </w:tcPr>
          <w:p w:rsidR="001A1454" w:rsidRPr="00F81F61" w:rsidRDefault="001A1454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§1-2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В3.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shd w:val="clear" w:color="auto" w:fill="FFFFFF"/>
              <w:ind w:left="34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 xml:space="preserve">Политические режимы в начале </w:t>
            </w:r>
            <w:r w:rsidRPr="00F81F61">
              <w:rPr>
                <w:b/>
                <w:i/>
                <w:sz w:val="24"/>
                <w:szCs w:val="24"/>
                <w:lang w:val="en-US"/>
              </w:rPr>
              <w:t>XX</w:t>
            </w:r>
            <w:r w:rsidRPr="00F81F61">
              <w:rPr>
                <w:b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3828" w:type="dxa"/>
            <w:vMerge w:val="restart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Выявлять экономическую и политическую составляющие нового империализма; показывать на карте и комментировать состав военно-политических блоков и их территории; рассказывать о предпосылках 1 мировой войны.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§3</w:t>
            </w:r>
          </w:p>
        </w:tc>
      </w:tr>
      <w:tr w:rsidR="001A1454" w:rsidRPr="009E3451" w:rsidTr="00DE01EF">
        <w:tc>
          <w:tcPr>
            <w:tcW w:w="800" w:type="dxa"/>
          </w:tcPr>
          <w:p w:rsidR="001A1454" w:rsidRPr="00F81F61" w:rsidRDefault="001A1454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</w:t>
            </w:r>
            <w:proofErr w:type="gramStart"/>
            <w:r w:rsidRPr="00F81F61">
              <w:rPr>
                <w:b/>
                <w:i/>
                <w:sz w:val="24"/>
                <w:szCs w:val="24"/>
              </w:rPr>
              <w:t>4</w:t>
            </w:r>
            <w:proofErr w:type="gramEnd"/>
            <w:r w:rsidRPr="00F81F6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1A1454" w:rsidRPr="00AA4468" w:rsidRDefault="001A1454" w:rsidP="00DE01E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1A1454" w:rsidRPr="00AA4468" w:rsidRDefault="001A1454" w:rsidP="00DE01E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A1454" w:rsidRPr="00F81F61" w:rsidRDefault="001A1454" w:rsidP="00DE01EF">
            <w:pPr>
              <w:shd w:val="clear" w:color="auto" w:fill="FFFFFF"/>
              <w:ind w:left="34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pacing w:val="-3"/>
                <w:sz w:val="24"/>
                <w:szCs w:val="24"/>
              </w:rPr>
              <w:t>«Новый империализм». Происхождение</w:t>
            </w:r>
            <w:proofErr w:type="gramStart"/>
            <w:r w:rsidRPr="00F81F61">
              <w:rPr>
                <w:b/>
                <w:i/>
                <w:spacing w:val="-3"/>
                <w:sz w:val="24"/>
                <w:szCs w:val="24"/>
              </w:rPr>
              <w:t xml:space="preserve"> П</w:t>
            </w:r>
            <w:proofErr w:type="gramEnd"/>
            <w:r w:rsidRPr="00F81F61">
              <w:rPr>
                <w:b/>
                <w:i/>
                <w:spacing w:val="-3"/>
                <w:sz w:val="24"/>
                <w:szCs w:val="24"/>
              </w:rPr>
              <w:t>ервой мировой войны.</w:t>
            </w:r>
          </w:p>
        </w:tc>
        <w:tc>
          <w:tcPr>
            <w:tcW w:w="3828" w:type="dxa"/>
            <w:vMerge/>
          </w:tcPr>
          <w:p w:rsidR="001A1454" w:rsidRPr="00262F12" w:rsidRDefault="001A1454" w:rsidP="00DE01EF"/>
        </w:tc>
        <w:tc>
          <w:tcPr>
            <w:tcW w:w="761" w:type="dxa"/>
          </w:tcPr>
          <w:p w:rsidR="001A1454" w:rsidRPr="00F81F61" w:rsidRDefault="001A1454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§4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</w:t>
            </w:r>
            <w:proofErr w:type="gramStart"/>
            <w:r w:rsidRPr="00F81F61">
              <w:rPr>
                <w:sz w:val="24"/>
                <w:szCs w:val="24"/>
              </w:rPr>
              <w:t>1</w:t>
            </w:r>
            <w:proofErr w:type="gramEnd"/>
            <w:r w:rsidRPr="00F81F61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Российская империя на рубеже веков и ее место в мире.</w:t>
            </w:r>
          </w:p>
        </w:tc>
        <w:tc>
          <w:tcPr>
            <w:tcW w:w="3828" w:type="dxa"/>
          </w:tcPr>
          <w:p w:rsidR="000E3CC7" w:rsidRPr="000E3CC7" w:rsidRDefault="000E3CC7" w:rsidP="00B61680">
            <w:pPr>
              <w:pStyle w:val="a6"/>
              <w:rPr>
                <w:sz w:val="20"/>
                <w:szCs w:val="20"/>
              </w:rPr>
            </w:pPr>
            <w:proofErr w:type="gramStart"/>
            <w:r w:rsidRPr="000E3CC7">
              <w:rPr>
                <w:sz w:val="20"/>
                <w:szCs w:val="20"/>
              </w:rPr>
              <w:t>Давать характеристику геополитического положения России в начале ХХ века, используя информацию исторической карты; сравнивать темпы и характер модернизации в России и других странах; объяснять, в чем заключались особенности модернизации России в начале ХХ века; характеризовать положение, образ жизни различных слоев и социальных групп в России в начале ХХ века (в том числе и на материале истории своего края)</w:t>
            </w:r>
            <w:proofErr w:type="gramEnd"/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</w:t>
            </w:r>
            <w:proofErr w:type="gramStart"/>
            <w:r w:rsidRPr="00F81F61">
              <w:rPr>
                <w:sz w:val="24"/>
                <w:szCs w:val="24"/>
              </w:rPr>
              <w:t>2</w:t>
            </w:r>
            <w:proofErr w:type="gramEnd"/>
            <w:r w:rsidRPr="00F81F61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shd w:val="clear" w:color="auto" w:fill="FFFFFF"/>
              <w:ind w:left="3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shd w:val="clear" w:color="auto" w:fill="FFFFFF"/>
              <w:ind w:left="34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Политическое развитие России в начале </w:t>
            </w:r>
            <w:r w:rsidRPr="00F81F61">
              <w:rPr>
                <w:sz w:val="24"/>
                <w:szCs w:val="24"/>
                <w:lang w:val="en-US"/>
              </w:rPr>
              <w:t>XX</w:t>
            </w:r>
            <w:r w:rsidRPr="00F81F6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3828" w:type="dxa"/>
          </w:tcPr>
          <w:p w:rsidR="000E3CC7" w:rsidRPr="000E3CC7" w:rsidRDefault="000E3CC7" w:rsidP="000E3CC7">
            <w:pPr>
              <w:pStyle w:val="a6"/>
              <w:jc w:val="both"/>
              <w:rPr>
                <w:sz w:val="20"/>
                <w:szCs w:val="20"/>
              </w:rPr>
            </w:pPr>
            <w:r w:rsidRPr="000E3CC7">
              <w:rPr>
                <w:sz w:val="20"/>
                <w:szCs w:val="20"/>
              </w:rPr>
              <w:t xml:space="preserve">Объяснять сущность и направления демократизации жизни в начале ХХ века; сравнивать политические партии Х1Х и начала ХХ </w:t>
            </w:r>
            <w:proofErr w:type="spellStart"/>
            <w:proofErr w:type="gramStart"/>
            <w:r w:rsidRPr="000E3CC7">
              <w:rPr>
                <w:sz w:val="20"/>
                <w:szCs w:val="20"/>
              </w:rPr>
              <w:t>вв</w:t>
            </w:r>
            <w:proofErr w:type="spellEnd"/>
            <w:proofErr w:type="gramEnd"/>
            <w:r w:rsidRPr="000E3CC7">
              <w:rPr>
                <w:sz w:val="20"/>
                <w:szCs w:val="20"/>
              </w:rPr>
              <w:t xml:space="preserve">; оценивать роль профсоюзов. 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</w:t>
            </w:r>
          </w:p>
        </w:tc>
      </w:tr>
      <w:tr w:rsidR="000E3CC7" w:rsidRPr="009E3451" w:rsidTr="00C5155E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shd w:val="clear" w:color="auto" w:fill="FFFFFF"/>
              <w:ind w:left="3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shd w:val="clear" w:color="auto" w:fill="FFFFFF"/>
              <w:ind w:left="34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Социальная структура Российской империи в начала </w:t>
            </w:r>
            <w:r w:rsidRPr="00F81F61">
              <w:rPr>
                <w:sz w:val="24"/>
                <w:szCs w:val="24"/>
                <w:lang w:val="en-US"/>
              </w:rPr>
              <w:t>XX</w:t>
            </w:r>
            <w:r w:rsidRPr="00F81F6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3828" w:type="dxa"/>
            <w:vMerge w:val="restart"/>
          </w:tcPr>
          <w:p w:rsidR="000E3CC7" w:rsidRPr="000E3CC7" w:rsidRDefault="000E3CC7" w:rsidP="00DE023E">
            <w:pPr>
              <w:pStyle w:val="a6"/>
              <w:rPr>
                <w:sz w:val="20"/>
                <w:szCs w:val="20"/>
              </w:rPr>
            </w:pPr>
            <w:r w:rsidRPr="000E3CC7">
              <w:rPr>
                <w:sz w:val="20"/>
                <w:szCs w:val="20"/>
              </w:rPr>
              <w:t>Давать характеристику экономического развития России в начале ХХ века, используя информацию исторической карты; объяснять причины сравнительно высоких темпов развития промышленности и отставания с/</w:t>
            </w:r>
            <w:proofErr w:type="spellStart"/>
            <w:r w:rsidRPr="000E3CC7">
              <w:rPr>
                <w:sz w:val="20"/>
                <w:szCs w:val="20"/>
              </w:rPr>
              <w:t>х</w:t>
            </w:r>
            <w:proofErr w:type="spellEnd"/>
            <w:r w:rsidRPr="000E3CC7">
              <w:rPr>
                <w:sz w:val="20"/>
                <w:szCs w:val="20"/>
              </w:rPr>
              <w:t>; раскрывать сущность аграрного вопроса в России в начале ХХ века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</w:t>
            </w:r>
          </w:p>
        </w:tc>
      </w:tr>
      <w:tr w:rsidR="000E3CC7" w:rsidRPr="009E3451" w:rsidTr="00A20A2E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</w:t>
            </w:r>
            <w:proofErr w:type="gramStart"/>
            <w:r w:rsidRPr="00F81F61">
              <w:rPr>
                <w:sz w:val="24"/>
                <w:szCs w:val="24"/>
              </w:rPr>
              <w:t>4</w:t>
            </w:r>
            <w:proofErr w:type="gramEnd"/>
            <w:r w:rsidRPr="00F81F61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shd w:val="clear" w:color="auto" w:fill="FFFFFF"/>
              <w:ind w:left="3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shd w:val="clear" w:color="auto" w:fill="FFFFFF"/>
              <w:ind w:left="34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Экономическое развитие России в начале </w:t>
            </w:r>
            <w:r w:rsidRPr="00F81F61">
              <w:rPr>
                <w:sz w:val="24"/>
                <w:szCs w:val="24"/>
                <w:lang w:val="en-US"/>
              </w:rPr>
              <w:t>XX</w:t>
            </w:r>
            <w:r w:rsidRPr="00F81F6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3828" w:type="dxa"/>
            <w:vMerge/>
          </w:tcPr>
          <w:p w:rsidR="000E3CC7" w:rsidRPr="000E3CC7" w:rsidRDefault="000E3CC7" w:rsidP="00DE023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Внешняя политика Николая </w:t>
            </w:r>
            <w:r w:rsidRPr="00F81F61">
              <w:rPr>
                <w:sz w:val="24"/>
                <w:szCs w:val="24"/>
                <w:lang w:val="en-US"/>
              </w:rPr>
              <w:t>II</w:t>
            </w:r>
            <w:r w:rsidRPr="00F81F61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E3CC7" w:rsidRPr="000E3CC7" w:rsidRDefault="000E3CC7" w:rsidP="000E3CC7">
            <w:pPr>
              <w:pStyle w:val="a6"/>
              <w:jc w:val="both"/>
              <w:rPr>
                <w:sz w:val="20"/>
                <w:szCs w:val="20"/>
              </w:rPr>
            </w:pPr>
            <w:proofErr w:type="gramStart"/>
            <w:r w:rsidRPr="000E3CC7">
              <w:rPr>
                <w:sz w:val="20"/>
                <w:szCs w:val="20"/>
              </w:rPr>
              <w:t xml:space="preserve">Характеризовать основные направления внешней политики Николая 11; характеризовать причины войны, планы сторон; рассказывать о ходе боевых действий, используя историческую карту; излагать условия </w:t>
            </w:r>
            <w:proofErr w:type="spellStart"/>
            <w:r w:rsidRPr="000E3CC7">
              <w:rPr>
                <w:sz w:val="20"/>
                <w:szCs w:val="20"/>
              </w:rPr>
              <w:t>Портсмутского</w:t>
            </w:r>
            <w:proofErr w:type="spellEnd"/>
            <w:r w:rsidRPr="000E3CC7">
              <w:rPr>
                <w:sz w:val="20"/>
                <w:szCs w:val="20"/>
              </w:rPr>
              <w:t xml:space="preserve"> мира и разъяснять его значение на основе анализа информации учебника и исторических документов; подготовить сообщение (презентацию, буклет, бюллетень) об одном из сражений русско-японской войны (с использованием </w:t>
            </w:r>
            <w:proofErr w:type="spellStart"/>
            <w:r w:rsidRPr="000E3CC7">
              <w:rPr>
                <w:sz w:val="20"/>
                <w:szCs w:val="20"/>
              </w:rPr>
              <w:t>интернет-ресурсов</w:t>
            </w:r>
            <w:proofErr w:type="spellEnd"/>
            <w:r w:rsidRPr="000E3CC7">
              <w:rPr>
                <w:sz w:val="20"/>
                <w:szCs w:val="20"/>
              </w:rPr>
              <w:t xml:space="preserve"> и других источников информации);</w:t>
            </w:r>
            <w:proofErr w:type="gramEnd"/>
            <w:r w:rsidRPr="000E3CC7">
              <w:rPr>
                <w:sz w:val="20"/>
                <w:szCs w:val="20"/>
              </w:rPr>
              <w:t xml:space="preserve"> раскрывать воздействие войны на общественную жизнь России.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</w:t>
            </w:r>
            <w:proofErr w:type="gramStart"/>
            <w:r w:rsidRPr="00F81F61">
              <w:rPr>
                <w:sz w:val="24"/>
                <w:szCs w:val="24"/>
              </w:rPr>
              <w:t>6</w:t>
            </w:r>
            <w:proofErr w:type="gramEnd"/>
            <w:r w:rsidRPr="00F81F61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Общественно-политические движения в начале </w:t>
            </w:r>
            <w:r w:rsidRPr="00F81F61">
              <w:rPr>
                <w:sz w:val="24"/>
                <w:szCs w:val="24"/>
                <w:lang w:val="en-US"/>
              </w:rPr>
              <w:t>XX</w:t>
            </w:r>
            <w:r w:rsidRPr="00F81F6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 xml:space="preserve">Давать характеристику (составлять исторический портрет) Николая 11; объяснять, в чем заключается необходимость политических реформ в </w:t>
            </w:r>
            <w:r w:rsidRPr="00900459">
              <w:rPr>
                <w:sz w:val="20"/>
                <w:szCs w:val="20"/>
              </w:rPr>
              <w:lastRenderedPageBreak/>
              <w:t xml:space="preserve">России в начале ХХ века; объяснять причины </w:t>
            </w:r>
            <w:proofErr w:type="spellStart"/>
            <w:r w:rsidRPr="00900459">
              <w:rPr>
                <w:sz w:val="20"/>
                <w:szCs w:val="20"/>
              </w:rPr>
              <w:t>радикализации</w:t>
            </w:r>
            <w:proofErr w:type="spellEnd"/>
            <w:r w:rsidRPr="00900459">
              <w:rPr>
                <w:sz w:val="20"/>
                <w:szCs w:val="20"/>
              </w:rPr>
              <w:t xml:space="preserve"> общественного движения; объяснять значение понятий социал-демократы, эсеры; сравнивать РСДРП и ПСР, выявлять черты сходства и различия.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§3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Р7-8.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Первая русская революция. 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Раскрывать причины и характер российской революции 1905-1907 гг.; рассказывать об основных событиях революции и их участниках; объяснять значение понятий ГД, кадеты, октябристы, черносотенцы; характеризовать обстоятельства формирования политических партий и парламентаризма в России; излагать оценки значения отдельных событий и революции в целом, приводимые в учебнике, формулировать и аргументировать свою оценку.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§5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</w:t>
            </w:r>
            <w:proofErr w:type="gramStart"/>
            <w:r w:rsidRPr="00F81F61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Аграрная реформа П.Столыпина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 xml:space="preserve">Объяснять смысл понятий отруб, хутор, переселенческая политика; излагать основные положения аграрной реформы П.А.Столыпина, давать оценку ее итогов и значения; составлять характеристику (исторический портрет) П.А.Столыпина, используя материал учебника и дополнительную информацию 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§6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Р10.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Изменения в политической системе Российской империи в 1907 -1914 гг.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proofErr w:type="gramStart"/>
            <w:r w:rsidRPr="00900459">
              <w:rPr>
                <w:sz w:val="20"/>
                <w:szCs w:val="20"/>
              </w:rPr>
              <w:t>Сравнивать состав и деятельность различных созывов ГД, объяснять причины различий; характеризовать отношение различных политических сил к реформам П.А.Столыпина; раскрывать причины нового подъема революционных настроений накануне 1 мировой войны; систематизировать и обобщить информацию о событиях прошлого, предоставляемую СМИ (сайт «газетные «старости»</w:t>
            </w:r>
            <w:proofErr w:type="gramEnd"/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§7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Р11-12.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«Серебряный век» русской культуры.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Представлять биографическую информацию, обзор творчества известных деятелей российской культуры (с использованием справочных и изобразительных материалов); характеризовать основные стили и течения в литературе и искусстве, называть выдающихся представителей культуры и их достижения; составлять описание произведений и памятников культуры рассматриваемого периода, давать оценку их художественных достоинств и т.п.; собирать информацию о культурной жизни своего края, представлять ее в устном сообщении (презентации с использованием изобразительных материалов)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§8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В5-6.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Первая мировая война 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1914-1918 гг.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Рассказывать об этапах и основных событиях 1 мировой войны; характеризовать цели и планы сторон; оценивать взаимодействие союзников; объяснять причины поражения; выполнять самостоятельную работу с опорой на содержание изученного материала.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§5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Р13.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Россия в</w:t>
            </w:r>
            <w:proofErr w:type="gramStart"/>
            <w:r w:rsidRPr="00F81F61">
              <w:t xml:space="preserve">  П</w:t>
            </w:r>
            <w:proofErr w:type="gramEnd"/>
            <w:r w:rsidRPr="00F81F61">
              <w:t xml:space="preserve">ервой мировой 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войне.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proofErr w:type="gramStart"/>
            <w:r w:rsidRPr="00900459">
              <w:rPr>
                <w:sz w:val="20"/>
                <w:szCs w:val="20"/>
              </w:rPr>
              <w:t xml:space="preserve">Раскрывать причины участия России в 1 мировой войне; рассказывать о ходе военных действий на восточном фронте, используя историческую карту; </w:t>
            </w:r>
            <w:r w:rsidRPr="00900459">
              <w:rPr>
                <w:sz w:val="20"/>
                <w:szCs w:val="20"/>
              </w:rPr>
              <w:lastRenderedPageBreak/>
              <w:t xml:space="preserve">подготовить сообщение (презентацию, буклет, бюллетень) об одном из сражений русской армии в ходе войны (с использованием </w:t>
            </w:r>
            <w:proofErr w:type="spellStart"/>
            <w:r w:rsidRPr="00900459">
              <w:rPr>
                <w:sz w:val="20"/>
                <w:szCs w:val="20"/>
              </w:rPr>
              <w:t>интернет-ресурсов</w:t>
            </w:r>
            <w:proofErr w:type="spellEnd"/>
            <w:r w:rsidRPr="00900459">
              <w:rPr>
                <w:sz w:val="20"/>
                <w:szCs w:val="20"/>
              </w:rPr>
              <w:t xml:space="preserve"> и других источников информации); характеризовать положение людей на фронте и в тылу на основе анализа различных источников;</w:t>
            </w:r>
            <w:proofErr w:type="gramEnd"/>
            <w:r w:rsidRPr="00900459">
              <w:rPr>
                <w:sz w:val="20"/>
                <w:szCs w:val="20"/>
              </w:rPr>
              <w:t xml:space="preserve"> раскрывать экономические  и социальные последствия войны для российского общества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§9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Р14.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Урок повторения и обобщения. Контрольное тестирование.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Систематизировать и обобщить исторический материал по изученному периоду; характеризовать общие черты и особенности развития России и Западной Европы в начале ХХ века; высказывать суждения о значении наследия начала ХХ века для современного общества; выполнять тестовые контрольные задания по образцу ГИА; готовить проект по вопросам истории России начала ХХ века.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</w:t>
            </w:r>
            <w:proofErr w:type="gramStart"/>
            <w:r w:rsidRPr="00F81F61">
              <w:rPr>
                <w:b/>
                <w:i/>
                <w:sz w:val="24"/>
                <w:szCs w:val="24"/>
              </w:rPr>
              <w:t>7</w:t>
            </w:r>
            <w:proofErr w:type="gramEnd"/>
            <w:r w:rsidRPr="00F81F6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 Мирное урегулирование. </w:t>
            </w:r>
            <w:proofErr w:type="spellStart"/>
            <w:r w:rsidRPr="00F81F61">
              <w:rPr>
                <w:b/>
                <w:i/>
              </w:rPr>
              <w:t>Версальско</w:t>
            </w:r>
            <w:proofErr w:type="spellEnd"/>
            <w:r w:rsidRPr="00F81F61">
              <w:rPr>
                <w:b/>
                <w:i/>
              </w:rPr>
              <w:t>-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Вашингтонская система.</w:t>
            </w:r>
          </w:p>
        </w:tc>
        <w:tc>
          <w:tcPr>
            <w:tcW w:w="3828" w:type="dxa"/>
          </w:tcPr>
          <w:p w:rsidR="000E3CC7" w:rsidRPr="00976476" w:rsidRDefault="000E3CC7" w:rsidP="00976476">
            <w:pPr>
              <w:pStyle w:val="a9"/>
              <w:spacing w:after="133"/>
              <w:ind w:left="27" w:right="27"/>
              <w:textAlignment w:val="baseline"/>
              <w:rPr>
                <w:color w:val="000000"/>
                <w:sz w:val="20"/>
                <w:szCs w:val="20"/>
              </w:rPr>
            </w:pPr>
            <w:r w:rsidRPr="00976476">
              <w:rPr>
                <w:color w:val="000000"/>
                <w:sz w:val="20"/>
                <w:szCs w:val="20"/>
              </w:rPr>
              <w:t>Анализ стат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976476">
              <w:rPr>
                <w:color w:val="000000"/>
                <w:sz w:val="20"/>
                <w:szCs w:val="20"/>
              </w:rPr>
              <w:t xml:space="preserve"> Версаль</w:t>
            </w:r>
            <w:r w:rsidRPr="00976476">
              <w:rPr>
                <w:color w:val="000000"/>
                <w:sz w:val="20"/>
                <w:szCs w:val="20"/>
              </w:rPr>
              <w:softHyphen/>
              <w:t xml:space="preserve">ского мирного договора.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76476">
              <w:rPr>
                <w:color w:val="000000"/>
                <w:sz w:val="20"/>
                <w:szCs w:val="20"/>
              </w:rPr>
              <w:t>искусси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976476">
              <w:rPr>
                <w:color w:val="000000"/>
                <w:sz w:val="20"/>
                <w:szCs w:val="20"/>
              </w:rPr>
              <w:t xml:space="preserve"> «Мож</w:t>
            </w:r>
            <w:r w:rsidRPr="00976476">
              <w:rPr>
                <w:color w:val="000000"/>
                <w:sz w:val="20"/>
                <w:szCs w:val="20"/>
              </w:rPr>
              <w:softHyphen/>
              <w:t>но ли было странам Европы из</w:t>
            </w:r>
            <w:r w:rsidRPr="00976476">
              <w:rPr>
                <w:color w:val="000000"/>
                <w:sz w:val="20"/>
                <w:szCs w:val="20"/>
              </w:rPr>
              <w:softHyphen/>
              <w:t>бежать</w:t>
            </w:r>
            <w:proofErr w:type="gramStart"/>
            <w:r w:rsidRPr="00976476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76476">
              <w:rPr>
                <w:color w:val="000000"/>
                <w:sz w:val="20"/>
                <w:szCs w:val="20"/>
              </w:rPr>
              <w:t>ервой мировой войны?»</w:t>
            </w:r>
          </w:p>
          <w:p w:rsidR="000E3CC7" w:rsidRPr="00976476" w:rsidRDefault="000E3CC7" w:rsidP="00DE01EF"/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§6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В8.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Последствия войны. 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Революции и распад 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империй.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Показывать на карте страны, где произошли революции во время или после 1 мировой войны; объяснять какие международные условия способствовали развитию революций в разных странах; комментировать итоги и последствия революций; объяснять причины и последствия распада Российской империи.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§7</w:t>
            </w:r>
          </w:p>
        </w:tc>
      </w:tr>
      <w:tr w:rsidR="000E3CC7" w:rsidRPr="009E3451" w:rsidTr="004E4AC2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</w:t>
            </w:r>
            <w:proofErr w:type="gramStart"/>
            <w:r w:rsidRPr="00F81F61">
              <w:rPr>
                <w:b/>
                <w:i/>
                <w:sz w:val="24"/>
                <w:szCs w:val="24"/>
              </w:rPr>
              <w:t>9</w:t>
            </w:r>
            <w:proofErr w:type="gramEnd"/>
            <w:r w:rsidRPr="00F81F6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Капиталистический мир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 в 20-е  гг.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Называть причины быстрого роста экономики США; характеризовать международные отношения в 20-е гг.; сравнивать развитие Англии, Германии, Франции, США в 20-е гг.; готовить сообщения с помощью интернета.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§8,9</w:t>
            </w:r>
          </w:p>
        </w:tc>
      </w:tr>
      <w:tr w:rsidR="000E3CC7" w:rsidRPr="009E3451" w:rsidTr="004E4AC2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В10.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Мировой экономический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 кризис 1929-1933 гг. 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Пути выхода.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причины и особенности экономического кризиса; сравнивать либерально-демократические и тоталитарные режимы; характеризовать авторитарные режимы и их особенности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§10</w:t>
            </w:r>
          </w:p>
        </w:tc>
      </w:tr>
      <w:tr w:rsidR="000E3CC7" w:rsidRPr="009E3451" w:rsidTr="004E4AC2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В11.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США: «новый курс» 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Ф.Рузвельта.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Называть особенности кризиса в США. Раскрывать суть «нового курса» Рузвельта. Характеризовать социальные реформы «нового курса»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§11</w:t>
            </w:r>
          </w:p>
        </w:tc>
      </w:tr>
      <w:tr w:rsidR="000E3CC7" w:rsidRPr="009E3451" w:rsidTr="004E4AC2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В12.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Демократические страны </w:t>
            </w:r>
          </w:p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Европы в 30-е гг.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 Великобритания, Франция.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Сравнивать экономическую политику Англии и США в период кризиса. Разрабатывать проекты по проблематике темы урока. Анализировать внешнюю политику Англии в 30-е гг. Приводить аргументы, свидетельствующие об угрозе фашизма во Франции.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§12</w:t>
            </w:r>
          </w:p>
        </w:tc>
      </w:tr>
      <w:tr w:rsidR="000E3CC7" w:rsidRPr="009E3451" w:rsidTr="003147D2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В13.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 Тоталитарные режимы 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в 30-гг. Италия, 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Германия, Испания.</w:t>
            </w:r>
          </w:p>
        </w:tc>
        <w:tc>
          <w:tcPr>
            <w:tcW w:w="3828" w:type="dxa"/>
            <w:vAlign w:val="bottom"/>
          </w:tcPr>
          <w:p w:rsidR="000E3CC7" w:rsidRPr="00943108" w:rsidRDefault="00A36DD9" w:rsidP="00943108">
            <w:pPr>
              <w:pStyle w:val="a9"/>
              <w:spacing w:before="0" w:beforeAutospacing="0" w:after="133" w:afterAutospacing="0"/>
              <w:ind w:left="27" w:right="27"/>
              <w:textAlignment w:val="baseline"/>
              <w:rPr>
                <w:color w:val="000000"/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причины установления тоталитарного режима в Италии. Характеризовать итальянский фашизм. Объяснять, почему Италия стала первой страной Европы, где установился фашизм.</w:t>
            </w:r>
            <w:r>
              <w:rPr>
                <w:sz w:val="20"/>
                <w:szCs w:val="20"/>
              </w:rPr>
              <w:t xml:space="preserve"> </w:t>
            </w:r>
            <w:r w:rsidRPr="00900459">
              <w:rPr>
                <w:sz w:val="20"/>
                <w:szCs w:val="20"/>
              </w:rPr>
              <w:t xml:space="preserve">Объяснять причины установления тоталитарного режима в </w:t>
            </w:r>
            <w:r w:rsidRPr="00900459">
              <w:rPr>
                <w:sz w:val="20"/>
                <w:szCs w:val="20"/>
              </w:rPr>
              <w:lastRenderedPageBreak/>
              <w:t>Германии. Раскрывать особенности пути фашистов к власти в Испании.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lastRenderedPageBreak/>
              <w:t>§13-14</w:t>
            </w:r>
          </w:p>
        </w:tc>
      </w:tr>
      <w:tr w:rsidR="00A36DD9" w:rsidRPr="009E3451" w:rsidTr="00E568C9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lastRenderedPageBreak/>
              <w:t>В14-15.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Восток в первой половине 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ХХ века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какие задачи стояли перед Японией, Индией и Китаем в 20-30-е гг. Сравнивать пути к модернизации в Японии, Китае и Индии. Раскрывать смысл понятия «гандизм»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§15-16</w:t>
            </w:r>
          </w:p>
        </w:tc>
      </w:tr>
      <w:tr w:rsidR="00A36DD9" w:rsidRPr="009E3451" w:rsidTr="00E568C9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В16.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Латинская  Америка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 xml:space="preserve"> в первой половине 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  <w:i/>
              </w:rPr>
            </w:pPr>
            <w:r w:rsidRPr="00F81F61">
              <w:rPr>
                <w:b/>
                <w:i/>
              </w:rPr>
              <w:t>ХХ века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Выделять особенности общественного развития. Объяснять сходство и различие в развитии континента. Сравнивать развитие Мексики и Кубы.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§17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Р15.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 xml:space="preserve">Революция в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81F61">
                <w:t>1917 г</w:t>
              </w:r>
            </w:smartTag>
            <w:r w:rsidRPr="00F81F61">
              <w:t>.</w:t>
            </w:r>
            <w:r>
              <w:t xml:space="preserve"> </w:t>
            </w:r>
            <w:r w:rsidRPr="00F81F61">
              <w:t>Свержение монархии.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причины и сущность событий февраля 1917 года; анализировать различные версии и оценки событий февраля 1917; высказывать и аргументировать свою оценку; характеризовать первые мероприятия Временного правительства и его взаимоотношения с Петроградским Советом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§10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Р16.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Россия весной – летом 1917 г.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proofErr w:type="gramStart"/>
            <w:r w:rsidRPr="00900459">
              <w:rPr>
                <w:sz w:val="20"/>
                <w:szCs w:val="20"/>
              </w:rPr>
              <w:t xml:space="preserve">Высказывать суждения об альтернативах развития России в 1917 году; давать характеристику позиций политических партий и лидеров весной – летом 1917 года, привлекая документы, дополнительную литературу; объяснять причины и последствия кризисов Временного правительства, выступления генерала Корнилова; причины неудачи </w:t>
            </w:r>
            <w:proofErr w:type="spellStart"/>
            <w:r w:rsidRPr="00900459">
              <w:rPr>
                <w:sz w:val="20"/>
                <w:szCs w:val="20"/>
              </w:rPr>
              <w:t>корниловского</w:t>
            </w:r>
            <w:proofErr w:type="spellEnd"/>
            <w:r w:rsidRPr="00900459">
              <w:rPr>
                <w:sz w:val="20"/>
                <w:szCs w:val="20"/>
              </w:rPr>
              <w:t xml:space="preserve"> мятежа; составлять характеристику (исторический портрет) А.Ф.Керенского, используя материал учебника и дополнительную информацию</w:t>
            </w:r>
            <w:proofErr w:type="gramEnd"/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§11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Р17-18.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u w:val="single"/>
              </w:rPr>
            </w:pPr>
            <w:r w:rsidRPr="00F81F61">
              <w:t>Октябрьская революция.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причины и сущность событий октября 1917 года; раскрывать причины прихода большевиков к власти. Анализировать различные версии и оценки событий октября 1917 года, высказывать и аргументировать свою оценку; раскрывать характер и значение решений 11 съезда Советов, используя тексты декретов и других документов советской власти; составлять характеристику (исторический портрет) В.И.Ленина и Л.Д.Троцкого, используя материал учебника и дополнительную информацию.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§12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Р19.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Формирование советской государственности.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значение понятий национализация, рабочий контроль, учредительное собрание; высказывать суждение о причинах и значении роспуска учредительного собрания; характеризовать обстоятельства и последствия заключения Брестского мира.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§13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Р20.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Начало Гражданской войны.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Раскрывать причины гражданской войны; характеризовать социальные и политические силы, противостоящие большевикам в первый период гражданской войны; объяснять эволюцию взглядов большевиков на проблему создания КА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§14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Р21.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На фронтах Гражданской войны.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 xml:space="preserve">Рассказывать, используя карту, о наиболее значительных военных событиях гражданской войны; давать </w:t>
            </w:r>
            <w:r w:rsidRPr="00900459">
              <w:rPr>
                <w:sz w:val="20"/>
                <w:szCs w:val="20"/>
              </w:rPr>
              <w:lastRenderedPageBreak/>
              <w:t>характеристику белого и красного движения, используя учебник, интернет – ресурсы и другие источники информации; проводить поиск информации о событиях 1918-1920 гг. в своем крае; составлять характеристику (исторический портрет) А.В.Колчака и А.И.Деникина.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§15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Р22.</w:t>
            </w: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 xml:space="preserve">Экономическая политика 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красных и белых.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значение понятия «военный коммунизм»; характеризовать особенности политики «военного коммунизма»; характеризовать эволюцию политики большевиков в отношении крестьянства; сравнивать экономическую политику красных и белых.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§16</w:t>
            </w:r>
          </w:p>
        </w:tc>
      </w:tr>
      <w:tr w:rsidR="000E3CC7" w:rsidRPr="009E3451" w:rsidTr="00DE01EF">
        <w:tc>
          <w:tcPr>
            <w:tcW w:w="800" w:type="dxa"/>
          </w:tcPr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Р23.</w:t>
            </w:r>
          </w:p>
          <w:p w:rsidR="000E3CC7" w:rsidRPr="00F81F61" w:rsidRDefault="000E3CC7" w:rsidP="00DE0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0E3CC7" w:rsidRPr="00AA4468" w:rsidRDefault="000E3CC7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E3CC7" w:rsidRPr="00AA4468" w:rsidRDefault="000E3CC7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 xml:space="preserve">Экономический и </w:t>
            </w:r>
          </w:p>
          <w:p w:rsidR="000E3CC7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политический кризис</w:t>
            </w:r>
            <w:r>
              <w:t xml:space="preserve">  </w:t>
            </w:r>
            <w:r w:rsidRPr="00F81F61">
              <w:t>начала</w:t>
            </w:r>
          </w:p>
          <w:p w:rsidR="000E3CC7" w:rsidRPr="00F81F61" w:rsidRDefault="000E3CC7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 xml:space="preserve"> 20-х гг.</w:t>
            </w:r>
          </w:p>
        </w:tc>
        <w:tc>
          <w:tcPr>
            <w:tcW w:w="3828" w:type="dxa"/>
          </w:tcPr>
          <w:p w:rsidR="000E3CC7" w:rsidRPr="00900459" w:rsidRDefault="000E3CC7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 xml:space="preserve">Объяснять причины «малой гражданской войны» и ее отличие от фронтовой войны между красными и белыми; анализировать экономическую. Социальную и политическую составляющие кризиса начала 20-х </w:t>
            </w:r>
            <w:proofErr w:type="spellStart"/>
            <w:proofErr w:type="gramStart"/>
            <w:r w:rsidRPr="00900459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900459">
              <w:rPr>
                <w:sz w:val="20"/>
                <w:szCs w:val="20"/>
              </w:rPr>
              <w:t>; раскрыть причины победы большевиков в гражданской войне.</w:t>
            </w:r>
          </w:p>
        </w:tc>
        <w:tc>
          <w:tcPr>
            <w:tcW w:w="761" w:type="dxa"/>
          </w:tcPr>
          <w:p w:rsidR="000E3CC7" w:rsidRPr="00F81F61" w:rsidRDefault="000E3CC7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§17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Р24.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jc w:val="both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причины перехода к нэпу. Сравнивать задачи и мероприятия политики «военного коммунизма» и нэпа. Характеризовать сущность и значение нэпа. Рассказывать о жизни общества в годы нэпа, используя различные источники. Высказывать суждения о причинах свертывания нэпа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§18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Р25.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Образование СССР.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 xml:space="preserve">Объяснять в чем заключались предпосылки объединения советских республик и основные варианты объединения. Характеризовать принципы в </w:t>
            </w:r>
            <w:proofErr w:type="gramStart"/>
            <w:r w:rsidRPr="00900459">
              <w:rPr>
                <w:sz w:val="20"/>
                <w:szCs w:val="20"/>
              </w:rPr>
              <w:t>соответствии</w:t>
            </w:r>
            <w:proofErr w:type="gramEnd"/>
            <w:r w:rsidRPr="00900459">
              <w:rPr>
                <w:sz w:val="20"/>
                <w:szCs w:val="20"/>
              </w:rPr>
              <w:t xml:space="preserve"> с которыми произошло образование СССР. Раскрывать сущностные черты национальной политики в 20-е гг.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§19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Р26.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Международное положение и внешняя политика в 20-е гг.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Объяснять причины распада версальско-вашингтонской системы. Готовить доклады с помощью ресурсов Интернета. Оценивать роль Лиги Наций в международной политике 30-х гг.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§20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Р27.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Политическое развитие в 20-е гг.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Раскрывать причины, основное содержание и последствия внутрипартийной борьбы в 20-е гг. Объяснять причины победы И.Сталина во внутрипартийной борьбе. Составлять характеристику И.В.Сталина, используя материал учебника и дополнительную литературу.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§21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Р28.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Духовная жизнь СССР в 20-е гг.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sz w:val="20"/>
                <w:szCs w:val="20"/>
              </w:rPr>
              <w:t>Раскрывать социальный смысл революции в естествознании. Давать оценку достижениям художественной культуры. Характеризовать новый стиль в искусстве – модерн. Оценивать произведения в стиле модерн.</w:t>
            </w:r>
            <w:r w:rsidRPr="00900459">
              <w:rPr>
                <w:rStyle w:val="a8"/>
                <w:b/>
              </w:rPr>
              <w:t xml:space="preserve">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особенности духов</w:t>
            </w:r>
            <w:r w:rsidRPr="00900459">
              <w:rPr>
                <w:rStyle w:val="FontStyle67"/>
              </w:rPr>
              <w:softHyphen/>
              <w:t>ной жизни в 1920-е гг.; п</w:t>
            </w:r>
            <w:r w:rsidRPr="00900459">
              <w:rPr>
                <w:rStyle w:val="FontStyle83"/>
                <w:b w:val="0"/>
              </w:rPr>
              <w:t xml:space="preserve">редставлять </w:t>
            </w:r>
            <w:r w:rsidRPr="00900459">
              <w:rPr>
                <w:rStyle w:val="FontStyle67"/>
              </w:rPr>
              <w:t>описание известных произведений советской литературы, искусства рассматриваемого периода, объяснять причины их популярности; а</w:t>
            </w:r>
            <w:r w:rsidRPr="00900459">
              <w:rPr>
                <w:rStyle w:val="FontStyle83"/>
                <w:b w:val="0"/>
              </w:rPr>
              <w:t>нализировать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взаимоотношения власти и интеллигенции в 1920-е гг.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§22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Р29.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Урок повторения и обобщения. Тестирование.</w:t>
            </w:r>
          </w:p>
        </w:tc>
        <w:tc>
          <w:tcPr>
            <w:tcW w:w="3828" w:type="dxa"/>
          </w:tcPr>
          <w:p w:rsidR="00A36DD9" w:rsidRPr="00F551D5" w:rsidRDefault="00A36DD9" w:rsidP="00A36DD9">
            <w:r w:rsidRPr="00900459">
              <w:t>Систематизировать и обобщить исторический материал по изученному периоду; сравнивать революцию в России с революционными событиями в странах запада; выполнять тестовые задания по образцу ГИА; готовить проект по вопросам истории России 1917-192</w:t>
            </w:r>
            <w:r>
              <w:t>9</w:t>
            </w:r>
            <w:r w:rsidRPr="00900459">
              <w:t xml:space="preserve"> гг.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Р30.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Социалистическая индустриализация. 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, </w:t>
            </w:r>
            <w:r w:rsidRPr="00900459">
              <w:rPr>
                <w:rStyle w:val="FontStyle67"/>
              </w:rPr>
              <w:t xml:space="preserve">в чём состояли причины, характер и итоги индустриализации в СССР. </w:t>
            </w: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ходе индустриализа</w:t>
            </w:r>
            <w:r w:rsidRPr="00900459">
              <w:rPr>
                <w:rStyle w:val="FontStyle67"/>
              </w:rPr>
              <w:softHyphen/>
              <w:t>ции в стране и своём городе, районе (привлекая материалы краеведческих му</w:t>
            </w:r>
            <w:r w:rsidRPr="00900459">
              <w:rPr>
                <w:rStyle w:val="FontStyle67"/>
              </w:rPr>
              <w:softHyphen/>
              <w:t xml:space="preserve">зеев, воспоминания участников и т. д.). </w:t>
            </w:r>
            <w:r w:rsidRPr="00900459">
              <w:rPr>
                <w:rStyle w:val="FontStyle83"/>
                <w:b w:val="0"/>
              </w:rPr>
              <w:t>Сравнивать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первую и вторую пятилет</w:t>
            </w:r>
            <w:r w:rsidRPr="00900459">
              <w:rPr>
                <w:rStyle w:val="FontStyle67"/>
              </w:rPr>
              <w:softHyphen/>
              <w:t>ки, выявлять черты сходства и различия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§23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Р31.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rPr>
                <w:i/>
              </w:rPr>
              <w:t xml:space="preserve"> </w:t>
            </w:r>
            <w:r w:rsidRPr="00F81F61">
              <w:t>Коллективизация сельского хозяйства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в чём состояли причины, характер и итоги коллективизации в СССР. </w:t>
            </w:r>
            <w:r w:rsidRPr="00900459">
              <w:rPr>
                <w:rStyle w:val="FontStyle83"/>
                <w:b w:val="0"/>
              </w:rPr>
              <w:t xml:space="preserve">Рассказывать </w:t>
            </w:r>
            <w:r w:rsidRPr="00900459">
              <w:rPr>
                <w:rStyle w:val="FontStyle67"/>
              </w:rPr>
              <w:t>о ходе коллективизации в стране и своём городе, районе, привле</w:t>
            </w:r>
            <w:r w:rsidRPr="00900459">
              <w:rPr>
                <w:rStyle w:val="FontStyle67"/>
              </w:rPr>
              <w:softHyphen/>
              <w:t xml:space="preserve">кая материалы краеведческих музеев, воспоминания участников и т. д.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особенности колхоз</w:t>
            </w:r>
            <w:r w:rsidRPr="00900459">
              <w:rPr>
                <w:rStyle w:val="FontStyle67"/>
              </w:rPr>
              <w:softHyphen/>
              <w:t>ного строя в конце 1930-х гг.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§24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Р32.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 xml:space="preserve">Политическая система 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СССР в 30-е гг.</w:t>
            </w:r>
          </w:p>
        </w:tc>
        <w:tc>
          <w:tcPr>
            <w:tcW w:w="3828" w:type="dxa"/>
            <w:vMerge w:val="restart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Раскрывать </w:t>
            </w:r>
            <w:r w:rsidRPr="00900459">
              <w:rPr>
                <w:rStyle w:val="FontStyle67"/>
              </w:rPr>
              <w:t xml:space="preserve">сущность и последствия политических процессов 1930-х гг. </w:t>
            </w:r>
            <w:r w:rsidRPr="00900459">
              <w:rPr>
                <w:rStyle w:val="FontStyle83"/>
                <w:b w:val="0"/>
              </w:rPr>
              <w:t>Сопоставлять,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как оценивались итоги социально-экономического и политичес</w:t>
            </w:r>
            <w:r w:rsidRPr="00900459">
              <w:rPr>
                <w:rStyle w:val="FontStyle67"/>
              </w:rPr>
              <w:softHyphen/>
              <w:t xml:space="preserve">кого развития СССР в 1920-1930-е </w:t>
            </w:r>
            <w:proofErr w:type="spellStart"/>
            <w:proofErr w:type="gramStart"/>
            <w:r w:rsidRPr="00900459">
              <w:rPr>
                <w:rStyle w:val="FontStyle67"/>
              </w:rPr>
              <w:t>гг</w:t>
            </w:r>
            <w:proofErr w:type="spellEnd"/>
            <w:proofErr w:type="gramEnd"/>
            <w:r w:rsidRPr="00900459">
              <w:rPr>
                <w:rStyle w:val="FontStyle67"/>
              </w:rPr>
              <w:t>, в Конституции 1936 г. и как они оценива</w:t>
            </w:r>
            <w:r w:rsidRPr="00900459">
              <w:rPr>
                <w:rStyle w:val="FontStyle67"/>
              </w:rPr>
              <w:softHyphen/>
              <w:t xml:space="preserve">ются в учебнике. </w:t>
            </w:r>
            <w:r w:rsidRPr="00900459">
              <w:rPr>
                <w:rStyle w:val="FontStyle83"/>
                <w:b w:val="0"/>
              </w:rPr>
              <w:t>Подготовить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сообщение о судьбах репрессированных, используя в качестве источника информации воспоминания (по электронной базе данных «Воспоми</w:t>
            </w:r>
            <w:r w:rsidRPr="00900459">
              <w:rPr>
                <w:rStyle w:val="FontStyle67"/>
              </w:rPr>
              <w:softHyphen/>
              <w:t xml:space="preserve">нания о </w:t>
            </w:r>
            <w:proofErr w:type="spellStart"/>
            <w:r w:rsidRPr="00900459">
              <w:rPr>
                <w:rStyle w:val="FontStyle67"/>
              </w:rPr>
              <w:t>ГУЛАГе</w:t>
            </w:r>
            <w:proofErr w:type="spellEnd"/>
            <w:r w:rsidRPr="00900459">
              <w:rPr>
                <w:rStyle w:val="FontStyle67"/>
              </w:rPr>
              <w:t xml:space="preserve"> и их авторы»: </w:t>
            </w:r>
            <w:hyperlink r:id="rId7" w:history="1">
              <w:r w:rsidRPr="00900459">
                <w:rPr>
                  <w:rStyle w:val="FontStyle67"/>
                  <w:u w:val="single"/>
                  <w:lang w:val="en-US"/>
                </w:rPr>
                <w:t>http</w:t>
              </w:r>
              <w:r w:rsidRPr="00900459">
                <w:rPr>
                  <w:rStyle w:val="FontStyle67"/>
                  <w:u w:val="single"/>
                </w:rPr>
                <w:t>://</w:t>
              </w:r>
              <w:r w:rsidRPr="00900459">
                <w:rPr>
                  <w:rStyle w:val="FontStyle67"/>
                  <w:u w:val="single"/>
                  <w:lang w:val="en-US"/>
                </w:rPr>
                <w:t>www</w:t>
              </w:r>
            </w:hyperlink>
            <w:r w:rsidRPr="00900459">
              <w:rPr>
                <w:rStyle w:val="FontStyle67"/>
              </w:rPr>
              <w:t xml:space="preserve">. </w:t>
            </w:r>
            <w:hyperlink r:id="rId8" w:history="1"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sakharov</w:t>
              </w:r>
              <w:proofErr w:type="spellEnd"/>
              <w:r w:rsidRPr="00900459">
                <w:rPr>
                  <w:rStyle w:val="FontStyle67"/>
                  <w:u w:val="single"/>
                </w:rPr>
                <w:t>-</w:t>
              </w:r>
              <w:r w:rsidRPr="00900459">
                <w:rPr>
                  <w:rStyle w:val="FontStyle67"/>
                  <w:u w:val="single"/>
                  <w:lang w:val="en-US"/>
                </w:rPr>
                <w:t>center</w:t>
              </w:r>
              <w:r w:rsidRPr="00900459">
                <w:rPr>
                  <w:rStyle w:val="FontStyle67"/>
                  <w:u w:val="single"/>
                </w:rPr>
                <w:t>.</w:t>
              </w:r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ru</w:t>
              </w:r>
              <w:proofErr w:type="spellEnd"/>
              <w:r w:rsidRPr="00900459">
                <w:rPr>
                  <w:rStyle w:val="FontStyle67"/>
                  <w:u w:val="single"/>
                </w:rPr>
                <w:t>/</w:t>
              </w:r>
              <w:r w:rsidRPr="00900459">
                <w:rPr>
                  <w:rStyle w:val="FontStyle67"/>
                  <w:u w:val="single"/>
                  <w:lang w:val="en-US"/>
                </w:rPr>
                <w:t>gulag</w:t>
              </w:r>
              <w:r w:rsidRPr="00900459">
                <w:rPr>
                  <w:rStyle w:val="FontStyle67"/>
                  <w:u w:val="single"/>
                </w:rPr>
                <w:t>/</w:t>
              </w:r>
            </w:hyperlink>
            <w:r w:rsidRPr="00900459">
              <w:rPr>
                <w:rStyle w:val="FontStyle67"/>
              </w:rPr>
              <w:t xml:space="preserve">).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внутриполитическую ситуацию в СССР к концу 1930-х гг.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§25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Р33.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Социальная система.</w:t>
            </w:r>
          </w:p>
        </w:tc>
        <w:tc>
          <w:tcPr>
            <w:tcW w:w="3828" w:type="dxa"/>
            <w:vMerge/>
          </w:tcPr>
          <w:p w:rsidR="00A36DD9" w:rsidRPr="00F551D5" w:rsidRDefault="00A36DD9" w:rsidP="00DE01EF"/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§25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Р34.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Духовная жизнь в 30-е гг.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особенности духов</w:t>
            </w:r>
            <w:r w:rsidRPr="00900459">
              <w:rPr>
                <w:rStyle w:val="FontStyle67"/>
              </w:rPr>
              <w:softHyphen/>
              <w:t xml:space="preserve">ной жизни в 1930-е гг. и </w:t>
            </w:r>
            <w:r w:rsidRPr="00900459">
              <w:rPr>
                <w:rStyle w:val="FontStyle83"/>
                <w:b w:val="0"/>
              </w:rPr>
              <w:t>сравнивать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её с ситуацией 1920-х гг., выявляя черты сходства и различия.</w:t>
            </w:r>
          </w:p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описание известных произведений советской литературы, искусства рассматриваемого периода, объяснять причины их популярности. </w:t>
            </w:r>
            <w:r w:rsidRPr="00900459">
              <w:rPr>
                <w:rStyle w:val="FontStyle83"/>
                <w:b w:val="0"/>
              </w:rPr>
              <w:t xml:space="preserve">Анализировать </w:t>
            </w:r>
            <w:r w:rsidRPr="00900459">
              <w:rPr>
                <w:rStyle w:val="FontStyle67"/>
              </w:rPr>
              <w:t>взаимоотношения власти и интеллигенции в 1930-е гг., функции и роль творческих союзов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§26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Р35-36.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 xml:space="preserve">Внешняя политика СССР 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в 30-е гг.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направления и важ</w:t>
            </w:r>
            <w:r w:rsidRPr="00900459">
              <w:rPr>
                <w:rStyle w:val="FontStyle67"/>
              </w:rPr>
              <w:softHyphen/>
              <w:t>нейшие события внешней политики Со</w:t>
            </w:r>
            <w:r w:rsidRPr="00900459">
              <w:rPr>
                <w:rStyle w:val="FontStyle67"/>
              </w:rPr>
              <w:softHyphen/>
              <w:t xml:space="preserve">ветского государства в 1930-е гг. </w:t>
            </w:r>
            <w:r w:rsidRPr="00900459">
              <w:rPr>
                <w:rStyle w:val="FontStyle83"/>
                <w:b w:val="0"/>
              </w:rPr>
              <w:t>Проводить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анализ источников по исто</w:t>
            </w:r>
            <w:r w:rsidRPr="00900459">
              <w:rPr>
                <w:rStyle w:val="FontStyle67"/>
              </w:rPr>
              <w:softHyphen/>
              <w:t xml:space="preserve">рии международных отношений 1930-х гг. и использовать их для характеристики позиции СССР. </w:t>
            </w:r>
            <w:r w:rsidRPr="00900459">
              <w:rPr>
                <w:rStyle w:val="FontStyle83"/>
                <w:b w:val="0"/>
              </w:rPr>
              <w:t xml:space="preserve">Приводить </w:t>
            </w:r>
            <w:r w:rsidRPr="00900459">
              <w:rPr>
                <w:rStyle w:val="FontStyle67"/>
              </w:rPr>
              <w:t>и</w:t>
            </w:r>
            <w:r w:rsidRPr="00900459">
              <w:rPr>
                <w:rStyle w:val="FontStyle67"/>
                <w:b/>
              </w:rPr>
              <w:t xml:space="preserve"> </w:t>
            </w:r>
            <w:r w:rsidRPr="00900459">
              <w:rPr>
                <w:rStyle w:val="FontStyle83"/>
                <w:b w:val="0"/>
              </w:rPr>
              <w:t>сравнивать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излагаемые в учебнике и научно-популярной литерату</w:t>
            </w:r>
            <w:r w:rsidRPr="00900459">
              <w:rPr>
                <w:rStyle w:val="FontStyle67"/>
              </w:rPr>
              <w:softHyphen/>
              <w:t>ре оценки Мюнхенского соглашения, со</w:t>
            </w:r>
            <w:r w:rsidRPr="00900459">
              <w:rPr>
                <w:rStyle w:val="FontStyle67"/>
              </w:rPr>
              <w:softHyphen/>
              <w:t>ветско-англо-французских переговоров и советско-германского пакта о ненападе</w:t>
            </w:r>
            <w:r w:rsidRPr="00900459">
              <w:rPr>
                <w:rStyle w:val="FontStyle67"/>
              </w:rPr>
              <w:softHyphen/>
              <w:t>нии, высказывать и аргументировать свою точку зрения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§27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Р37.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 xml:space="preserve">Урок повторения и </w:t>
            </w:r>
          </w:p>
          <w:p w:rsidR="00A36DD9" w:rsidRPr="00F81F61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</w:pPr>
            <w:r w:rsidRPr="00F81F61">
              <w:t>обобщения.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Систематизировать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и </w:t>
            </w:r>
            <w:r w:rsidRPr="00900459">
              <w:rPr>
                <w:rStyle w:val="FontStyle83"/>
                <w:b w:val="0"/>
              </w:rPr>
              <w:t>обобщать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истори</w:t>
            </w:r>
            <w:r w:rsidRPr="00900459">
              <w:rPr>
                <w:rStyle w:val="FontStyle67"/>
              </w:rPr>
              <w:softHyphen/>
              <w:t xml:space="preserve">ческий материал по изученному периоду.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общие черты и осо</w:t>
            </w:r>
            <w:r w:rsidRPr="00900459">
              <w:rPr>
                <w:rStyle w:val="FontStyle67"/>
              </w:rPr>
              <w:softHyphen/>
              <w:t xml:space="preserve">бенности развития СССР и стран Запада в </w:t>
            </w:r>
            <w:proofErr w:type="spellStart"/>
            <w:r w:rsidRPr="00900459">
              <w:rPr>
                <w:rStyle w:val="FontStyle67"/>
              </w:rPr>
              <w:lastRenderedPageBreak/>
              <w:t>межвоенный</w:t>
            </w:r>
            <w:proofErr w:type="spellEnd"/>
            <w:r w:rsidRPr="00900459">
              <w:rPr>
                <w:rStyle w:val="FontStyle67"/>
              </w:rPr>
              <w:t xml:space="preserve"> период. </w:t>
            </w:r>
            <w:r w:rsidRPr="00900459">
              <w:rPr>
                <w:rStyle w:val="FontStyle83"/>
                <w:b w:val="0"/>
              </w:rPr>
              <w:t>Высказывать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суждения о социально-нравственном опыте 1920—1930-х гг. для современного общества. </w:t>
            </w:r>
            <w:r w:rsidRPr="00900459">
              <w:rPr>
                <w:rStyle w:val="FontStyle83"/>
                <w:b w:val="0"/>
              </w:rPr>
              <w:t xml:space="preserve">Выполнять </w:t>
            </w:r>
            <w:r w:rsidRPr="00900459">
              <w:rPr>
                <w:rStyle w:val="FontStyle67"/>
              </w:rPr>
              <w:t>тестовые контрольные за</w:t>
            </w:r>
            <w:r w:rsidRPr="00900459">
              <w:rPr>
                <w:rStyle w:val="FontStyle67"/>
              </w:rPr>
              <w:softHyphen/>
              <w:t xml:space="preserve">дания по истории СССР 1921—1939 гг. по образцу ГИА. </w:t>
            </w:r>
            <w:r w:rsidRPr="00900459">
              <w:rPr>
                <w:rStyle w:val="FontStyle83"/>
                <w:b w:val="0"/>
              </w:rPr>
              <w:t>Готовить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проект по вопросам истории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36DD9" w:rsidRPr="009E3451" w:rsidTr="00B06F67">
        <w:tc>
          <w:tcPr>
            <w:tcW w:w="800" w:type="dxa"/>
          </w:tcPr>
          <w:p w:rsidR="00A36DD9" w:rsidRPr="00EC7B79" w:rsidRDefault="00A36DD9" w:rsidP="00DE01EF">
            <w:pPr>
              <w:jc w:val="center"/>
              <w:rPr>
                <w:b/>
                <w:sz w:val="24"/>
                <w:szCs w:val="24"/>
              </w:rPr>
            </w:pPr>
            <w:r w:rsidRPr="00EC7B79">
              <w:rPr>
                <w:b/>
                <w:sz w:val="24"/>
                <w:szCs w:val="24"/>
              </w:rPr>
              <w:lastRenderedPageBreak/>
              <w:t>В17.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EC7B7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</w:rPr>
            </w:pPr>
            <w:r w:rsidRPr="00EC7B79">
              <w:rPr>
                <w:b/>
              </w:rPr>
              <w:t>Международные отношения в 30-е гг.</w:t>
            </w:r>
          </w:p>
        </w:tc>
        <w:tc>
          <w:tcPr>
            <w:tcW w:w="3828" w:type="dxa"/>
            <w:vAlign w:val="center"/>
          </w:tcPr>
          <w:p w:rsidR="00A36DD9" w:rsidRPr="00152FD1" w:rsidRDefault="00A36DD9" w:rsidP="00DE01EF">
            <w:r>
              <w:t>Работа с исто</w:t>
            </w:r>
            <w:r w:rsidRPr="00152FD1">
              <w:t>рической кар</w:t>
            </w:r>
            <w:r>
              <w:t>той и историческим источ</w:t>
            </w:r>
            <w:r w:rsidRPr="00152FD1">
              <w:t>ником. Работа</w:t>
            </w:r>
            <w:r>
              <w:t xml:space="preserve">  в группах: определение меж</w:t>
            </w:r>
            <w:r w:rsidRPr="00152FD1">
              <w:t>дународных</w:t>
            </w:r>
          </w:p>
          <w:p w:rsidR="00A36DD9" w:rsidRDefault="00A36DD9" w:rsidP="00DE01EF">
            <w:r w:rsidRPr="00152FD1">
              <w:t>противоречий,</w:t>
            </w:r>
            <w:r>
              <w:t xml:space="preserve"> ставших причи</w:t>
            </w:r>
            <w:r w:rsidRPr="00152FD1">
              <w:t>нами войны;</w:t>
            </w:r>
            <w:r>
              <w:t xml:space="preserve">   </w:t>
            </w:r>
            <w:r w:rsidRPr="00152FD1">
              <w:t>объяснение</w:t>
            </w:r>
            <w:r>
              <w:t xml:space="preserve">    </w:t>
            </w:r>
            <w:r w:rsidRPr="00152FD1">
              <w:t>причин краха</w:t>
            </w:r>
            <w:r>
              <w:t xml:space="preserve">   </w:t>
            </w:r>
            <w:r w:rsidRPr="00152FD1">
              <w:t>Версальской</w:t>
            </w:r>
            <w:r>
              <w:t xml:space="preserve">   системы международных от</w:t>
            </w:r>
            <w:r w:rsidRPr="00152FD1">
              <w:t>ношений</w:t>
            </w:r>
          </w:p>
        </w:tc>
        <w:tc>
          <w:tcPr>
            <w:tcW w:w="761" w:type="dxa"/>
          </w:tcPr>
          <w:p w:rsidR="00A36DD9" w:rsidRPr="00EC7B79" w:rsidRDefault="00A36DD9" w:rsidP="00DE01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7B79">
              <w:rPr>
                <w:b/>
                <w:sz w:val="24"/>
                <w:szCs w:val="24"/>
              </w:rPr>
              <w:t>§19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EC7B79" w:rsidRDefault="00A36DD9" w:rsidP="00DE01EF">
            <w:pPr>
              <w:jc w:val="center"/>
              <w:rPr>
                <w:b/>
                <w:sz w:val="24"/>
                <w:szCs w:val="24"/>
              </w:rPr>
            </w:pPr>
            <w:r w:rsidRPr="00EC7B79">
              <w:rPr>
                <w:b/>
                <w:sz w:val="24"/>
                <w:szCs w:val="24"/>
              </w:rPr>
              <w:t>В18</w:t>
            </w:r>
            <w:r>
              <w:rPr>
                <w:b/>
                <w:sz w:val="24"/>
                <w:szCs w:val="24"/>
              </w:rPr>
              <w:t>-19</w:t>
            </w:r>
            <w:r w:rsidRPr="00EC7B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EC7B79" w:rsidRDefault="00A36DD9" w:rsidP="00DE01EF">
            <w:pPr>
              <w:pStyle w:val="a4"/>
              <w:tabs>
                <w:tab w:val="left" w:pos="720"/>
                <w:tab w:val="left" w:pos="900"/>
              </w:tabs>
              <w:ind w:left="0" w:right="-851"/>
              <w:jc w:val="left"/>
              <w:rPr>
                <w:b/>
              </w:rPr>
            </w:pPr>
            <w:r w:rsidRPr="00EC7B79">
              <w:rPr>
                <w:b/>
              </w:rPr>
              <w:t>Вторая мировая война.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Объяснять причины</w:t>
            </w:r>
            <w:proofErr w:type="gramStart"/>
            <w:r w:rsidRPr="00900459">
              <w:rPr>
                <w:rStyle w:val="FontStyle67"/>
              </w:rPr>
              <w:t xml:space="preserve"> В</w:t>
            </w:r>
            <w:proofErr w:type="gramEnd"/>
            <w:r w:rsidRPr="00900459">
              <w:rPr>
                <w:rStyle w:val="FontStyle67"/>
              </w:rPr>
              <w:t>торой мировой вой</w:t>
            </w:r>
            <w:r w:rsidRPr="00900459">
              <w:rPr>
                <w:rStyle w:val="FontStyle67"/>
              </w:rPr>
              <w:softHyphen/>
              <w:t>ны. Анализировать готовность главных участников к войне. Называть периодизацию войны. Показывать на карте и комментировать основные события и районы бое</w:t>
            </w:r>
            <w:r w:rsidRPr="00900459">
              <w:rPr>
                <w:rStyle w:val="FontStyle67"/>
              </w:rPr>
              <w:softHyphen/>
              <w:t>вых действий. Объяснять направления вза</w:t>
            </w:r>
            <w:r w:rsidRPr="00900459">
              <w:rPr>
                <w:rStyle w:val="FontStyle67"/>
              </w:rPr>
              <w:softHyphen/>
              <w:t>имодействия союзников. Объяснять, какие страны внесли наибольший вклад в победу. Выполнять самостоятельную работу с опорой на содержание изученной главы учебника</w:t>
            </w:r>
          </w:p>
        </w:tc>
        <w:tc>
          <w:tcPr>
            <w:tcW w:w="761" w:type="dxa"/>
          </w:tcPr>
          <w:p w:rsidR="00A36DD9" w:rsidRPr="00EC7B79" w:rsidRDefault="00A36DD9" w:rsidP="00DE01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7B79">
              <w:rPr>
                <w:b/>
                <w:sz w:val="24"/>
                <w:szCs w:val="24"/>
              </w:rPr>
              <w:t>§20-21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Р38. 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Показывать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на карте территории, при</w:t>
            </w:r>
            <w:r w:rsidRPr="00900459">
              <w:rPr>
                <w:rStyle w:val="FontStyle67"/>
              </w:rPr>
              <w:softHyphen/>
              <w:t xml:space="preserve">соединённые к СССР с сентября 1939 г. по июнь 1941 г. </w:t>
            </w: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в чём состояли причины и последствия советско-финляндской войны.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советско-германские отношения накануне Великой Отечест</w:t>
            </w:r>
            <w:r w:rsidRPr="00900459">
              <w:rPr>
                <w:rStyle w:val="FontStyle67"/>
              </w:rPr>
              <w:softHyphen/>
              <w:t>венной войны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§28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Р39.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Начало Великой Отечественной войны.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причины поражения Крас</w:t>
            </w:r>
            <w:r w:rsidRPr="00900459">
              <w:rPr>
                <w:rStyle w:val="FontStyle67"/>
              </w:rPr>
              <w:softHyphen/>
              <w:t xml:space="preserve">ной Армии в начальный период войны. </w:t>
            </w: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крупнейших сражени</w:t>
            </w:r>
            <w:r w:rsidRPr="00900459">
              <w:rPr>
                <w:rStyle w:val="FontStyle67"/>
              </w:rPr>
              <w:softHyphen/>
              <w:t xml:space="preserve">ях «1941 г., используя карту. </w:t>
            </w: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биографические справки, очерки об участниках войны, совершив</w:t>
            </w:r>
            <w:r w:rsidRPr="00900459">
              <w:rPr>
                <w:rStyle w:val="FontStyle67"/>
              </w:rPr>
              <w:softHyphen/>
              <w:t xml:space="preserve">ших героические поступки в изучаемый период, </w:t>
            </w:r>
            <w:r w:rsidRPr="00900459">
              <w:rPr>
                <w:rStyle w:val="FontStyle83"/>
                <w:b w:val="0"/>
              </w:rPr>
              <w:t>использовать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работе воспоми</w:t>
            </w:r>
            <w:r w:rsidRPr="00900459">
              <w:rPr>
                <w:rStyle w:val="FontStyle67"/>
              </w:rPr>
              <w:softHyphen/>
              <w:t xml:space="preserve">нания ветеранов войны, опубликованные в Интернете (сайт «Я помню»: </w:t>
            </w:r>
            <w:hyperlink r:id="rId9" w:history="1">
              <w:r w:rsidRPr="00900459">
                <w:rPr>
                  <w:rStyle w:val="FontStyle87"/>
                  <w:b w:val="0"/>
                  <w:sz w:val="20"/>
                  <w:szCs w:val="20"/>
                  <w:u w:val="single"/>
                  <w:lang w:val="en-US"/>
                </w:rPr>
                <w:t>http</w:t>
              </w:r>
              <w:r w:rsidRPr="00900459">
                <w:rPr>
                  <w:rStyle w:val="FontStyle67"/>
                  <w:b/>
                  <w:u w:val="single"/>
                </w:rPr>
                <w:t>:/</w:t>
              </w:r>
              <w:r w:rsidRPr="00900459">
                <w:rPr>
                  <w:rStyle w:val="FontStyle67"/>
                  <w:u w:val="single"/>
                </w:rPr>
                <w:t>/</w:t>
              </w:r>
              <w:r w:rsidRPr="00900459">
                <w:rPr>
                  <w:rStyle w:val="FontStyle67"/>
                  <w:u w:val="single"/>
                  <w:lang w:val="en-US"/>
                </w:rPr>
                <w:t>ire</w:t>
              </w:r>
              <w:r w:rsidRPr="00900459">
                <w:rPr>
                  <w:rStyle w:val="FontStyle67"/>
                  <w:u w:val="single"/>
                </w:rPr>
                <w:t>-</w:t>
              </w:r>
            </w:hyperlink>
            <w:hyperlink r:id="rId10" w:history="1">
              <w:r w:rsidRPr="00900459">
                <w:rPr>
                  <w:rStyle w:val="FontStyle67"/>
                  <w:u w:val="single"/>
                  <w:lang w:val="en-US"/>
                </w:rPr>
                <w:t>member</w:t>
              </w:r>
              <w:r w:rsidRPr="00900459">
                <w:rPr>
                  <w:rStyle w:val="FontStyle67"/>
                  <w:u w:val="single"/>
                </w:rPr>
                <w:t>.</w:t>
              </w:r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ru</w:t>
              </w:r>
              <w:proofErr w:type="spellEnd"/>
              <w:r w:rsidRPr="00900459">
                <w:rPr>
                  <w:rStyle w:val="FontStyle67"/>
                  <w:u w:val="single"/>
                </w:rPr>
                <w:t>/</w:t>
              </w:r>
            </w:hyperlink>
            <w:r w:rsidRPr="00900459">
              <w:rPr>
                <w:rStyle w:val="FontStyle67"/>
              </w:rPr>
              <w:t xml:space="preserve"> и др.), в СМИ или собранные самостоятельно. </w:t>
            </w:r>
            <w:proofErr w:type="gramStart"/>
            <w:r w:rsidRPr="00900459">
              <w:rPr>
                <w:rStyle w:val="FontStyle83"/>
                <w:b w:val="0"/>
              </w:rPr>
              <w:t>Подготовить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сообщение (презентацию) об одном из эпизодов Московской битвы или обороны Ленинграда (по материалам сайтов «Великая победа»: </w:t>
            </w:r>
            <w:proofErr w:type="spellStart"/>
            <w:r w:rsidRPr="00900459">
              <w:rPr>
                <w:rStyle w:val="FontStyle67"/>
              </w:rPr>
              <w:t>http</w:t>
            </w:r>
            <w:proofErr w:type="spellEnd"/>
            <w:r w:rsidRPr="00900459">
              <w:rPr>
                <w:rStyle w:val="FontStyle87"/>
                <w:b w:val="0"/>
                <w:sz w:val="20"/>
                <w:szCs w:val="20"/>
              </w:rPr>
              <w:t>;//</w:t>
            </w:r>
            <w:proofErr w:type="spellStart"/>
            <w:r w:rsidRPr="00900459">
              <w:rPr>
                <w:rStyle w:val="FontStyle87"/>
                <w:b w:val="0"/>
                <w:sz w:val="20"/>
                <w:szCs w:val="20"/>
                <w:lang w:val="en-US"/>
              </w:rPr>
              <w:t>pobeda</w:t>
            </w:r>
            <w:proofErr w:type="spellEnd"/>
            <w:r w:rsidRPr="00900459">
              <w:rPr>
                <w:rStyle w:val="FontStyle87"/>
                <w:sz w:val="20"/>
                <w:szCs w:val="20"/>
              </w:rPr>
              <w:t>-</w:t>
            </w:r>
            <w:hyperlink r:id="rId11" w:history="1">
              <w:r w:rsidRPr="00900459">
                <w:rPr>
                  <w:rStyle w:val="FontStyle67"/>
                  <w:u w:val="single"/>
                  <w:lang w:val="en-US"/>
                </w:rPr>
                <w:t>mo</w:t>
              </w:r>
              <w:r w:rsidRPr="00900459">
                <w:rPr>
                  <w:rStyle w:val="FontStyle67"/>
                  <w:u w:val="single"/>
                </w:rPr>
                <w:t>.</w:t>
              </w:r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ru</w:t>
              </w:r>
              <w:proofErr w:type="spellEnd"/>
              <w:r w:rsidRPr="00900459">
                <w:rPr>
                  <w:rStyle w:val="FontStyle67"/>
                  <w:u w:val="single"/>
                </w:rPr>
                <w:t>/</w:t>
              </w:r>
            </w:hyperlink>
            <w:r w:rsidRPr="00900459">
              <w:rPr>
                <w:rStyle w:val="FontStyle67"/>
              </w:rPr>
              <w:t>. «Ленинград, Блокада.</w:t>
            </w:r>
            <w:proofErr w:type="gramEnd"/>
            <w:r w:rsidRPr="00900459">
              <w:rPr>
                <w:rStyle w:val="FontStyle67"/>
              </w:rPr>
              <w:t xml:space="preserve"> </w:t>
            </w:r>
            <w:proofErr w:type="gramStart"/>
            <w:r w:rsidRPr="00900459">
              <w:rPr>
                <w:rStyle w:val="FontStyle67"/>
              </w:rPr>
              <w:t>Подвиг»: и другим источникам).</w:t>
            </w:r>
            <w:proofErr w:type="gramEnd"/>
          </w:p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значение понятия </w:t>
            </w:r>
            <w:r w:rsidRPr="00900459">
              <w:rPr>
                <w:rStyle w:val="FontStyle72"/>
              </w:rPr>
              <w:t>блицкриг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§29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Р40.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Немецкое наступление 1942 г. и предпосылки коренного перелома.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крупнейших сражени</w:t>
            </w:r>
            <w:r w:rsidRPr="00900459">
              <w:rPr>
                <w:rStyle w:val="FontStyle67"/>
              </w:rPr>
              <w:softHyphen/>
              <w:t xml:space="preserve">ях с начала января по 18 ноября 1942 г., используя карту. </w:t>
            </w: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значение понятий </w:t>
            </w:r>
            <w:r w:rsidRPr="00900459">
              <w:rPr>
                <w:rStyle w:val="FontStyle72"/>
              </w:rPr>
              <w:t xml:space="preserve">новый порядок, коренной перелом, антигитлеровская коалиция. </w:t>
            </w: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биографические справки, очерки об участниках войны, совершив</w:t>
            </w:r>
            <w:r w:rsidRPr="00900459">
              <w:rPr>
                <w:rStyle w:val="FontStyle67"/>
              </w:rPr>
              <w:softHyphen/>
              <w:t xml:space="preserve">ших героические поступки в изучаемый период, </w:t>
            </w:r>
            <w:r w:rsidRPr="00900459">
              <w:rPr>
                <w:rStyle w:val="FontStyle83"/>
                <w:b w:val="0"/>
              </w:rPr>
              <w:t>использовать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работе воспоми</w:t>
            </w:r>
            <w:r w:rsidRPr="00900459">
              <w:rPr>
                <w:rStyle w:val="FontStyle67"/>
              </w:rPr>
              <w:softHyphen/>
              <w:t xml:space="preserve">нания ветеранов войны, опубликованные в Интернете (сайт «Я помню»: </w:t>
            </w:r>
            <w:hyperlink r:id="rId12" w:history="1">
              <w:r w:rsidRPr="00900459">
                <w:rPr>
                  <w:rStyle w:val="FontStyle67"/>
                  <w:u w:val="single"/>
                  <w:lang w:val="en-US"/>
                </w:rPr>
                <w:t>http</w:t>
              </w:r>
              <w:r w:rsidRPr="00900459">
                <w:rPr>
                  <w:rStyle w:val="FontStyle67"/>
                  <w:u w:val="single"/>
                </w:rPr>
                <w:t>://</w:t>
              </w:r>
              <w:r w:rsidRPr="00900459">
                <w:rPr>
                  <w:rStyle w:val="FontStyle67"/>
                  <w:u w:val="single"/>
                  <w:lang w:val="en-US"/>
                </w:rPr>
                <w:t>ire</w:t>
              </w:r>
              <w:r w:rsidRPr="00900459">
                <w:rPr>
                  <w:rStyle w:val="FontStyle67"/>
                  <w:u w:val="single"/>
                </w:rPr>
                <w:t>-</w:t>
              </w:r>
            </w:hyperlink>
            <w:hyperlink r:id="rId13" w:history="1">
              <w:r w:rsidRPr="00900459">
                <w:rPr>
                  <w:rStyle w:val="FontStyle67"/>
                  <w:u w:val="single"/>
                  <w:lang w:val="en-US"/>
                </w:rPr>
                <w:t>member</w:t>
              </w:r>
              <w:r w:rsidRPr="00900459">
                <w:rPr>
                  <w:rStyle w:val="FontStyle67"/>
                  <w:u w:val="single"/>
                </w:rPr>
                <w:t>.</w:t>
              </w:r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ru</w:t>
              </w:r>
              <w:proofErr w:type="spellEnd"/>
              <w:r w:rsidRPr="00900459">
                <w:rPr>
                  <w:rStyle w:val="FontStyle67"/>
                  <w:u w:val="single"/>
                </w:rPr>
                <w:t>/</w:t>
              </w:r>
            </w:hyperlink>
            <w:r w:rsidRPr="00900459">
              <w:rPr>
                <w:rStyle w:val="FontStyle67"/>
              </w:rPr>
              <w:t xml:space="preserve"> и др.), в СМИ или собранные самостоятельно.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предпосылки корен</w:t>
            </w:r>
            <w:r w:rsidRPr="00900459">
              <w:rPr>
                <w:rStyle w:val="FontStyle67"/>
              </w:rPr>
              <w:softHyphen/>
              <w:t>ного перелома в ходе Великой Отечест</w:t>
            </w:r>
            <w:r w:rsidRPr="00900459">
              <w:rPr>
                <w:rStyle w:val="FontStyle67"/>
              </w:rPr>
              <w:softHyphen/>
              <w:t>венной войны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§30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Р41.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Советский тыл в Великой Отечественной войне.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жизнь людей в годы войны, привлекая информацию истори</w:t>
            </w:r>
            <w:r w:rsidRPr="00900459">
              <w:rPr>
                <w:rStyle w:val="FontStyle67"/>
              </w:rPr>
              <w:softHyphen/>
              <w:t xml:space="preserve">ческих источников. </w:t>
            </w: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биографические справки, очерки о выдающихся тружениках тыла. </w:t>
            </w:r>
            <w:r w:rsidRPr="00900459">
              <w:rPr>
                <w:rStyle w:val="FontStyle83"/>
                <w:b w:val="0"/>
              </w:rPr>
              <w:t>Подготовить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сообщение об отражении событий войны в произведениях литера</w:t>
            </w:r>
            <w:r w:rsidRPr="00900459">
              <w:rPr>
                <w:rStyle w:val="FontStyle67"/>
              </w:rPr>
              <w:softHyphen/>
              <w:t>туры, изобразительного искусства, музыки, кинематографа (по выбору)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§31,</w:t>
            </w:r>
          </w:p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33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Р42.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Коренной перелом в ходе Великой Отечественной войны.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73"/>
              </w:rPr>
              <w:br w:type="column"/>
            </w:r>
            <w:r w:rsidRPr="00900459">
              <w:rPr>
                <w:rStyle w:val="FontStyle83"/>
                <w:b w:val="0"/>
              </w:rPr>
              <w:t xml:space="preserve">Рассказывать </w:t>
            </w:r>
            <w:r w:rsidRPr="00900459">
              <w:rPr>
                <w:rStyle w:val="FontStyle67"/>
              </w:rPr>
              <w:t>о крупнейших сражениях с 19 ноября 1942 г. по конец 1943 г., ис</w:t>
            </w:r>
            <w:r w:rsidRPr="00900459">
              <w:rPr>
                <w:rStyle w:val="FontStyle67"/>
              </w:rPr>
              <w:softHyphen/>
              <w:t xml:space="preserve">пользуя карту. </w:t>
            </w:r>
            <w:r w:rsidRPr="00900459">
              <w:rPr>
                <w:rStyle w:val="FontStyle83"/>
                <w:b w:val="0"/>
              </w:rPr>
              <w:t xml:space="preserve">Объяснять </w:t>
            </w:r>
            <w:r w:rsidRPr="00900459">
              <w:rPr>
                <w:rStyle w:val="FontStyle67"/>
              </w:rPr>
              <w:t xml:space="preserve">причины успеха советского контрнаступления под Сталинградом и победы в Курской битве. </w:t>
            </w:r>
            <w:r w:rsidRPr="00900459">
              <w:rPr>
                <w:rStyle w:val="FontStyle83"/>
                <w:b w:val="0"/>
              </w:rPr>
              <w:t xml:space="preserve">Сравнивать </w:t>
            </w:r>
            <w:r w:rsidRPr="00900459">
              <w:rPr>
                <w:rStyle w:val="FontStyle67"/>
              </w:rPr>
              <w:t xml:space="preserve">Сталинградское сражение и Курскую битву. </w:t>
            </w:r>
            <w:r w:rsidRPr="00900459">
              <w:rPr>
                <w:rStyle w:val="FontStyle83"/>
                <w:b w:val="0"/>
              </w:rPr>
              <w:t xml:space="preserve">Представлять </w:t>
            </w:r>
            <w:r w:rsidRPr="00900459">
              <w:rPr>
                <w:rStyle w:val="FontStyle67"/>
              </w:rPr>
              <w:t>биографические справки, очерки об участниках войны, совершив</w:t>
            </w:r>
            <w:r w:rsidRPr="00900459">
              <w:rPr>
                <w:rStyle w:val="FontStyle67"/>
              </w:rPr>
              <w:softHyphen/>
              <w:t xml:space="preserve">ших героические поступки в изучаемый период, </w:t>
            </w:r>
            <w:r w:rsidRPr="00900459">
              <w:rPr>
                <w:rStyle w:val="FontStyle83"/>
                <w:b w:val="0"/>
              </w:rPr>
              <w:t>использовать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работе воспоми</w:t>
            </w:r>
            <w:r w:rsidRPr="00900459">
              <w:rPr>
                <w:rStyle w:val="FontStyle67"/>
              </w:rPr>
              <w:softHyphen/>
              <w:t xml:space="preserve">нания ветеранов войны, опубликованные в Интернете (сайт «Я помню»: </w:t>
            </w:r>
            <w:proofErr w:type="spellStart"/>
            <w:r w:rsidRPr="00900459">
              <w:rPr>
                <w:rStyle w:val="FontStyle67"/>
                <w:lang w:val="en-US"/>
              </w:rPr>
              <w:t>frttp</w:t>
            </w:r>
            <w:proofErr w:type="spellEnd"/>
            <w:r w:rsidRPr="00900459">
              <w:rPr>
                <w:rStyle w:val="FontStyle67"/>
              </w:rPr>
              <w:t>://</w:t>
            </w:r>
            <w:r w:rsidRPr="00900459">
              <w:rPr>
                <w:rStyle w:val="FontStyle67"/>
                <w:lang w:val="en-US"/>
              </w:rPr>
              <w:t>ire</w:t>
            </w:r>
            <w:r w:rsidRPr="00900459">
              <w:rPr>
                <w:rStyle w:val="FontStyle67"/>
              </w:rPr>
              <w:t>-</w:t>
            </w:r>
            <w:hyperlink r:id="rId14" w:history="1">
              <w:r w:rsidRPr="00900459">
                <w:rPr>
                  <w:rStyle w:val="FontStyle67"/>
                  <w:u w:val="single"/>
                  <w:lang w:val="en-US"/>
                </w:rPr>
                <w:t>member</w:t>
              </w:r>
              <w:r w:rsidRPr="00900459">
                <w:rPr>
                  <w:rStyle w:val="FontStyle67"/>
                  <w:u w:val="single"/>
                </w:rPr>
                <w:t>.</w:t>
              </w:r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ru</w:t>
              </w:r>
              <w:proofErr w:type="spellEnd"/>
              <w:r w:rsidRPr="00900459">
                <w:rPr>
                  <w:rStyle w:val="FontStyle67"/>
                  <w:u w:val="single"/>
                </w:rPr>
                <w:t>/</w:t>
              </w:r>
            </w:hyperlink>
            <w:r w:rsidRPr="00900459">
              <w:rPr>
                <w:rStyle w:val="FontStyle67"/>
              </w:rPr>
              <w:t xml:space="preserve"> и др.), в СМИ или собранные самостоятельно. </w:t>
            </w:r>
            <w:proofErr w:type="gramStart"/>
            <w:r w:rsidRPr="00900459">
              <w:rPr>
                <w:rStyle w:val="FontStyle83"/>
                <w:b w:val="0"/>
              </w:rPr>
              <w:t xml:space="preserve">Подготовить </w:t>
            </w:r>
            <w:r w:rsidRPr="00900459">
              <w:rPr>
                <w:rStyle w:val="FontStyle67"/>
              </w:rPr>
              <w:t>сообщение (презентацию) об одном из эпизодов Сталинградской или Курской битвы (по материалам сайтов «Сталинградская битва»:</w:t>
            </w:r>
            <w:proofErr w:type="gramEnd"/>
            <w:r w:rsidRPr="00900459">
              <w:rPr>
                <w:rStyle w:val="FontStyle67"/>
              </w:rPr>
              <w:t xml:space="preserve"> </w:t>
            </w:r>
            <w:proofErr w:type="gramStart"/>
            <w:r w:rsidRPr="00900459">
              <w:rPr>
                <w:rStyle w:val="FontStyle67"/>
              </w:rPr>
              <w:t>«Курская битва» и другим источникам).</w:t>
            </w:r>
            <w:proofErr w:type="gramEnd"/>
            <w:r w:rsidRPr="00900459">
              <w:rPr>
                <w:rStyle w:val="FontStyle67"/>
              </w:rPr>
              <w:t xml:space="preserve">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решения Тегеранс</w:t>
            </w:r>
            <w:r w:rsidRPr="00900459">
              <w:rPr>
                <w:rStyle w:val="FontStyle67"/>
              </w:rPr>
              <w:softHyphen/>
              <w:t>кой конференции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§32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Р43.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СССР на завершающем этапе</w:t>
            </w:r>
            <w:proofErr w:type="gramStart"/>
            <w:r w:rsidRPr="00F81F61">
              <w:rPr>
                <w:sz w:val="24"/>
                <w:szCs w:val="24"/>
              </w:rPr>
              <w:t xml:space="preserve"> В</w:t>
            </w:r>
            <w:proofErr w:type="gramEnd"/>
            <w:r w:rsidRPr="00F81F61">
              <w:rPr>
                <w:sz w:val="24"/>
                <w:szCs w:val="24"/>
              </w:rPr>
              <w:t>торой мировой войны.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крупнейших сражени</w:t>
            </w:r>
            <w:r w:rsidRPr="00900459">
              <w:rPr>
                <w:rStyle w:val="FontStyle67"/>
              </w:rPr>
              <w:softHyphen/>
              <w:t xml:space="preserve">ях 1944—1945 гг., используя карту. </w:t>
            </w: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причины победы СССР в Великой Отечественной войне и в войне с Японией. </w:t>
            </w: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биографические справки, очерки об участниках войны, совершив</w:t>
            </w:r>
            <w:r w:rsidRPr="00900459">
              <w:rPr>
                <w:rStyle w:val="FontStyle67"/>
              </w:rPr>
              <w:softHyphen/>
              <w:t xml:space="preserve">ших героические поступки в изучаемый период, </w:t>
            </w:r>
            <w:r w:rsidRPr="00900459">
              <w:rPr>
                <w:rStyle w:val="FontStyle83"/>
                <w:b w:val="0"/>
              </w:rPr>
              <w:t>использовать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работе воспоми</w:t>
            </w:r>
            <w:r w:rsidRPr="00900459">
              <w:rPr>
                <w:rStyle w:val="FontStyle67"/>
              </w:rPr>
              <w:softHyphen/>
              <w:t xml:space="preserve">нания ветеранов войны, опубликованные в Интернете (сайт «Я помню» и др.), в СМИ или собранные самостоятельно.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решения Ялтинской </w:t>
            </w:r>
            <w:proofErr w:type="spellStart"/>
            <w:r w:rsidRPr="00900459">
              <w:rPr>
                <w:rStyle w:val="FontStyle67"/>
              </w:rPr>
              <w:t>й</w:t>
            </w:r>
            <w:proofErr w:type="spellEnd"/>
            <w:r w:rsidRPr="00900459">
              <w:rPr>
                <w:rStyle w:val="FontStyle67"/>
              </w:rPr>
              <w:t xml:space="preserve"> Потсдамской конференций, итоги</w:t>
            </w:r>
            <w:proofErr w:type="gramStart"/>
            <w:r w:rsidRPr="00900459">
              <w:rPr>
                <w:rStyle w:val="FontStyle67"/>
              </w:rPr>
              <w:t xml:space="preserve"> В</w:t>
            </w:r>
            <w:proofErr w:type="gramEnd"/>
            <w:r w:rsidRPr="00900459">
              <w:rPr>
                <w:rStyle w:val="FontStyle67"/>
              </w:rPr>
              <w:t>то</w:t>
            </w:r>
            <w:r w:rsidRPr="00900459">
              <w:rPr>
                <w:rStyle w:val="FontStyle67"/>
              </w:rPr>
              <w:softHyphen/>
              <w:t>рой мировой войны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§34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Р44.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Повторительно-обобщающий урок. Контрольное тестирование.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Называть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хронологические рамки, ос</w:t>
            </w:r>
            <w:r w:rsidRPr="00900459">
              <w:rPr>
                <w:rStyle w:val="FontStyle67"/>
              </w:rPr>
              <w:softHyphen/>
              <w:t>новные периоды и даты крупнейших сра</w:t>
            </w:r>
            <w:r w:rsidRPr="00900459">
              <w:rPr>
                <w:rStyle w:val="FontStyle67"/>
              </w:rPr>
              <w:softHyphen/>
              <w:t xml:space="preserve">жений Великой Отечественной войны.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вклад Советского Союза в победу над нацистской Германией. </w:t>
            </w:r>
            <w:r w:rsidRPr="00900459">
              <w:rPr>
                <w:rStyle w:val="FontStyle83"/>
                <w:b w:val="0"/>
              </w:rPr>
              <w:t xml:space="preserve">Высказывать </w:t>
            </w:r>
            <w:r w:rsidRPr="00900459">
              <w:rPr>
                <w:rStyle w:val="FontStyle67"/>
              </w:rPr>
              <w:t xml:space="preserve">суждения о социально-нравственном опыте периода Великой Отечественной войны для современного общества. </w:t>
            </w:r>
            <w:r w:rsidRPr="00900459">
              <w:rPr>
                <w:rStyle w:val="FontStyle83"/>
                <w:b w:val="0"/>
              </w:rPr>
              <w:t>Выполнять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тестовые контрольные за</w:t>
            </w:r>
            <w:r w:rsidRPr="00900459">
              <w:rPr>
                <w:rStyle w:val="FontStyle67"/>
              </w:rPr>
              <w:softHyphen/>
              <w:t xml:space="preserve">дания по истории СССР 1941—1945 гг. по образцу ГИА. </w:t>
            </w:r>
            <w:r w:rsidRPr="00900459">
              <w:rPr>
                <w:rStyle w:val="FontStyle83"/>
                <w:b w:val="0"/>
              </w:rPr>
              <w:t>Готовить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проект по вопросам истории СССР 1941-1945 гг. 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В20.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bCs/>
                <w:i/>
                <w:sz w:val="24"/>
                <w:szCs w:val="24"/>
              </w:rPr>
              <w:t>Послевоенное мирное урегулирование.</w:t>
            </w:r>
          </w:p>
        </w:tc>
        <w:tc>
          <w:tcPr>
            <w:tcW w:w="3828" w:type="dxa"/>
            <w:vMerge w:val="restart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Объяснять основные последствия войны для стран-союзников, агрессоров, всего мира. Характеризовать основные этапы «холодной войны» и их содержание. Сравнивать цели и территории охвата военно-политических блоков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§22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В21.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pacing w:val="-2"/>
                <w:sz w:val="24"/>
                <w:szCs w:val="24"/>
              </w:rPr>
              <w:t>«Холодная война». Военно-политические блоки.</w:t>
            </w:r>
          </w:p>
        </w:tc>
        <w:tc>
          <w:tcPr>
            <w:tcW w:w="3828" w:type="dxa"/>
            <w:vMerge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§23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В22.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b/>
                <w:i/>
                <w:spacing w:val="-2"/>
                <w:sz w:val="24"/>
                <w:szCs w:val="24"/>
              </w:rPr>
            </w:pPr>
            <w:r w:rsidRPr="00F81F61">
              <w:rPr>
                <w:b/>
                <w:i/>
                <w:spacing w:val="-2"/>
                <w:sz w:val="24"/>
                <w:szCs w:val="24"/>
              </w:rPr>
              <w:t>Завершение эпохи индустриального общества. 1945-1970 гг.</w:t>
            </w:r>
          </w:p>
        </w:tc>
        <w:tc>
          <w:tcPr>
            <w:tcW w:w="3828" w:type="dxa"/>
          </w:tcPr>
          <w:p w:rsidR="00A36DD9" w:rsidRPr="00900459" w:rsidRDefault="00A36DD9" w:rsidP="004836F2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Выявлять и указывать новизну в экономи</w:t>
            </w:r>
            <w:r w:rsidRPr="00900459">
              <w:rPr>
                <w:rStyle w:val="FontStyle67"/>
              </w:rPr>
              <w:softHyphen/>
              <w:t>ческих и политических связях. Характеризовать государство благосостояния. Объяснять усло</w:t>
            </w:r>
            <w:r w:rsidRPr="00900459">
              <w:rPr>
                <w:rStyle w:val="FontStyle67"/>
              </w:rPr>
              <w:softHyphen/>
              <w:t xml:space="preserve">вия </w:t>
            </w:r>
            <w:r w:rsidRPr="00900459">
              <w:rPr>
                <w:rStyle w:val="FontStyle67"/>
              </w:rPr>
              <w:lastRenderedPageBreak/>
              <w:t>развития массового производства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lastRenderedPageBreak/>
              <w:t>§24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lastRenderedPageBreak/>
              <w:t>В23.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2"/>
                <w:sz w:val="24"/>
                <w:szCs w:val="24"/>
              </w:rPr>
            </w:pPr>
            <w:r w:rsidRPr="00F81F61">
              <w:rPr>
                <w:b/>
                <w:i/>
                <w:spacing w:val="-2"/>
                <w:sz w:val="24"/>
                <w:szCs w:val="24"/>
              </w:rPr>
              <w:t>Кризисы 70-80-хх гг. Становление информационного общества.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Называть черты и признаки постиндустриального (информационного) общества. Сравнивать индустриальное и постиндустри</w:t>
            </w:r>
            <w:r w:rsidRPr="00900459">
              <w:rPr>
                <w:rStyle w:val="FontStyle67"/>
              </w:rPr>
              <w:softHyphen/>
              <w:t>альное общества. Выполнять самостоятель</w:t>
            </w:r>
            <w:r w:rsidRPr="00900459">
              <w:rPr>
                <w:rStyle w:val="FontStyle67"/>
              </w:rPr>
              <w:softHyphen/>
              <w:t>ную работу с опорой на содержание изучен</w:t>
            </w:r>
            <w:r w:rsidRPr="00900459">
              <w:rPr>
                <w:rStyle w:val="FontStyle67"/>
              </w:rPr>
              <w:softHyphen/>
              <w:t>ной главы учебника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§25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В24.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2"/>
                <w:sz w:val="24"/>
                <w:szCs w:val="24"/>
              </w:rPr>
            </w:pPr>
            <w:r w:rsidRPr="00F81F61">
              <w:rPr>
                <w:b/>
                <w:i/>
                <w:spacing w:val="-2"/>
                <w:sz w:val="24"/>
                <w:szCs w:val="24"/>
              </w:rPr>
              <w:t xml:space="preserve">Политическое развитие стран запада. Гражданское общество. </w:t>
            </w:r>
            <w:proofErr w:type="gramStart"/>
            <w:r w:rsidRPr="00F81F61">
              <w:rPr>
                <w:b/>
                <w:i/>
                <w:spacing w:val="-2"/>
                <w:sz w:val="24"/>
                <w:szCs w:val="24"/>
              </w:rPr>
              <w:t>Социальные</w:t>
            </w:r>
            <w:proofErr w:type="gramEnd"/>
            <w:r w:rsidRPr="00F81F61">
              <w:rPr>
                <w:b/>
                <w:i/>
                <w:spacing w:val="-2"/>
                <w:sz w:val="24"/>
                <w:szCs w:val="24"/>
              </w:rPr>
              <w:t xml:space="preserve"> движение.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Называть основные идейно-политические направления   в   европейских государствах. Подготовить сообщения с помощью ресурсов Интернета. Сравнивать содержание трёх этапов в экономической политике. Сравнивать тенденции мирового развития с тенденциями развития 1920—1930 гг.</w:t>
            </w:r>
            <w:r w:rsidRPr="00900459">
              <w:rPr>
                <w:rStyle w:val="a7"/>
              </w:rPr>
              <w:t xml:space="preserve"> </w:t>
            </w:r>
            <w:r w:rsidRPr="00900459">
              <w:rPr>
                <w:rStyle w:val="FontStyle67"/>
              </w:rPr>
              <w:t>Называть главные черты гражданского общества. Сравнивать гражданское общество в индустриальную и постиндустриальную эпохи. Обсуждать в группе эффективность известных организаций гражданского общества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§26,</w:t>
            </w:r>
          </w:p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27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Р45.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pacing w:val="-1"/>
                <w:sz w:val="24"/>
                <w:szCs w:val="24"/>
              </w:rPr>
            </w:pPr>
            <w:r w:rsidRPr="00F81F61">
              <w:rPr>
                <w:spacing w:val="-1"/>
                <w:sz w:val="24"/>
                <w:szCs w:val="24"/>
              </w:rPr>
              <w:t>Послевоенное восстановление хозяйства.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причины сравнительно ус</w:t>
            </w:r>
            <w:r w:rsidRPr="00900459">
              <w:rPr>
                <w:rStyle w:val="FontStyle67"/>
              </w:rPr>
              <w:softHyphen/>
              <w:t>пешного восстановления промышленнос</w:t>
            </w:r>
            <w:r w:rsidRPr="00900459">
              <w:rPr>
                <w:rStyle w:val="FontStyle67"/>
              </w:rPr>
              <w:softHyphen/>
              <w:t xml:space="preserve">ти и нарастающих трудностей в сельском хозяйстве </w:t>
            </w:r>
            <w:proofErr w:type="gramStart"/>
            <w:r w:rsidRPr="00900459">
              <w:rPr>
                <w:rStyle w:val="FontStyle67"/>
              </w:rPr>
              <w:t>в первые</w:t>
            </w:r>
            <w:proofErr w:type="gramEnd"/>
            <w:r w:rsidRPr="00900459">
              <w:rPr>
                <w:rStyle w:val="FontStyle67"/>
              </w:rPr>
              <w:t xml:space="preserve"> послевоенные годы.</w:t>
            </w:r>
          </w:p>
          <w:p w:rsidR="00A36DD9" w:rsidRPr="00900459" w:rsidRDefault="00A36DD9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жизни людей в после</w:t>
            </w:r>
            <w:r w:rsidRPr="00900459">
              <w:rPr>
                <w:rStyle w:val="FontStyle67"/>
              </w:rPr>
              <w:softHyphen/>
              <w:t>военные годы, привлекая воспоминания представителей старших поколений.</w:t>
            </w:r>
          </w:p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Объяснять </w:t>
            </w:r>
            <w:r w:rsidRPr="00900459">
              <w:rPr>
                <w:rStyle w:val="FontStyle67"/>
              </w:rPr>
              <w:t xml:space="preserve">значение понятий </w:t>
            </w:r>
            <w:r w:rsidRPr="00900459">
              <w:rPr>
                <w:rStyle w:val="FontStyle72"/>
              </w:rPr>
              <w:t>военно-промышленный комплекс, репарации, репатриация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§35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Р46.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1"/>
                <w:sz w:val="24"/>
                <w:szCs w:val="24"/>
              </w:rPr>
              <w:t>Политическое развитие страны.</w:t>
            </w:r>
          </w:p>
        </w:tc>
        <w:tc>
          <w:tcPr>
            <w:tcW w:w="3828" w:type="dxa"/>
            <w:vMerge w:val="restart"/>
          </w:tcPr>
          <w:p w:rsidR="00A36DD9" w:rsidRPr="00900459" w:rsidRDefault="00A36DD9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идеологические кам</w:t>
            </w:r>
            <w:r w:rsidRPr="00900459">
              <w:rPr>
                <w:rStyle w:val="FontStyle67"/>
              </w:rPr>
              <w:softHyphen/>
              <w:t>пании конца 1940-х - начала 1950-х гг.</w:t>
            </w:r>
          </w:p>
          <w:p w:rsidR="00A36DD9" w:rsidRPr="00900459" w:rsidRDefault="00A36DD9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Приводить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конкретные примеры уси</w:t>
            </w:r>
            <w:r w:rsidRPr="00900459">
              <w:rPr>
                <w:rStyle w:val="FontStyle67"/>
              </w:rPr>
              <w:softHyphen/>
              <w:t>ления административного и идеологического контроля в послевоенные годы, гонений на учёных, деятелей литературы и искусства.</w:t>
            </w:r>
          </w:p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Давать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характеристику национальной политике сталинского руководства в 1945-1953 гг.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§36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Р47.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2"/>
                <w:sz w:val="24"/>
                <w:szCs w:val="24"/>
              </w:rPr>
              <w:t>Идеология и культура.</w:t>
            </w:r>
          </w:p>
        </w:tc>
        <w:tc>
          <w:tcPr>
            <w:tcW w:w="3828" w:type="dxa"/>
            <w:vMerge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§37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Р48.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2"/>
                <w:sz w:val="24"/>
                <w:szCs w:val="24"/>
              </w:rPr>
              <w:t>Внешняя политика.</w:t>
            </w:r>
          </w:p>
        </w:tc>
        <w:tc>
          <w:tcPr>
            <w:tcW w:w="3828" w:type="dxa"/>
          </w:tcPr>
          <w:p w:rsidR="00A36DD9" w:rsidRPr="00900459" w:rsidRDefault="00A36DD9" w:rsidP="00890CD5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Раскрывать </w:t>
            </w:r>
            <w:r w:rsidRPr="00900459">
              <w:rPr>
                <w:rStyle w:val="FontStyle67"/>
              </w:rPr>
              <w:t xml:space="preserve">содержание понятий </w:t>
            </w:r>
            <w:r w:rsidRPr="00900459">
              <w:rPr>
                <w:rStyle w:val="FontStyle72"/>
              </w:rPr>
              <w:t>«хо</w:t>
            </w:r>
            <w:r w:rsidRPr="00900459">
              <w:rPr>
                <w:rStyle w:val="FontStyle72"/>
              </w:rPr>
              <w:softHyphen/>
              <w:t xml:space="preserve">лодная война», «железный занавес». </w:t>
            </w: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приданы обострения про</w:t>
            </w:r>
            <w:r w:rsidRPr="00900459">
              <w:rPr>
                <w:rStyle w:val="FontStyle67"/>
              </w:rPr>
              <w:softHyphen/>
              <w:t>тивостояния СССР и стран Запада в пос</w:t>
            </w:r>
            <w:r w:rsidRPr="00900459">
              <w:rPr>
                <w:rStyle w:val="FontStyle67"/>
              </w:rPr>
              <w:softHyphen/>
              <w:t xml:space="preserve">левоенные годы. </w:t>
            </w:r>
            <w:r w:rsidRPr="00900459">
              <w:rPr>
                <w:rStyle w:val="FontStyle83"/>
                <w:b w:val="0"/>
              </w:rPr>
              <w:t>Подготовить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сообщение (презента</w:t>
            </w:r>
            <w:r w:rsidRPr="00900459">
              <w:rPr>
                <w:rStyle w:val="FontStyle67"/>
              </w:rPr>
              <w:softHyphen/>
              <w:t>цию) об одном из конфликтов начально</w:t>
            </w:r>
            <w:r w:rsidRPr="00900459">
              <w:rPr>
                <w:rStyle w:val="FontStyle67"/>
              </w:rPr>
              <w:softHyphen/>
              <w:t xml:space="preserve">го периода «холодной войны», используя интернет-ресурсы (материалы сайта «Холодная война»: </w:t>
            </w:r>
            <w:hyperlink r:id="rId15" w:history="1">
              <w:r w:rsidRPr="00900459">
                <w:rPr>
                  <w:rStyle w:val="FontStyle73"/>
                  <w:b w:val="0"/>
                  <w:u w:val="single"/>
                  <w:lang w:val="en-US"/>
                </w:rPr>
                <w:t>http</w:t>
              </w:r>
              <w:r w:rsidRPr="00900459">
                <w:rPr>
                  <w:rStyle w:val="FontStyle73"/>
                  <w:b w:val="0"/>
                  <w:u w:val="single"/>
                </w:rPr>
                <w:t>://</w:t>
              </w:r>
              <w:r w:rsidRPr="00900459">
                <w:rPr>
                  <w:rStyle w:val="FontStyle73"/>
                  <w:b w:val="0"/>
                  <w:u w:val="single"/>
                  <w:lang w:val="en-US"/>
                </w:rPr>
                <w:t>www</w:t>
              </w:r>
              <w:r w:rsidRPr="00900459">
                <w:rPr>
                  <w:rStyle w:val="FontStyle73"/>
                  <w:b w:val="0"/>
                  <w:u w:val="single"/>
                </w:rPr>
                <w:t>.</w:t>
              </w:r>
              <w:proofErr w:type="spellStart"/>
              <w:r w:rsidRPr="00900459">
                <w:rPr>
                  <w:rStyle w:val="FontStyle73"/>
                  <w:b w:val="0"/>
                  <w:u w:val="single"/>
                  <w:lang w:val="en-US"/>
                </w:rPr>
                <w:t>coldwar</w:t>
              </w:r>
              <w:proofErr w:type="spellEnd"/>
            </w:hyperlink>
            <w:r w:rsidRPr="00900459">
              <w:rPr>
                <w:rStyle w:val="FontStyle73"/>
                <w:b w:val="0"/>
                <w:u w:val="single"/>
              </w:rPr>
              <w:t xml:space="preserve"> </w:t>
            </w:r>
            <w:proofErr w:type="spellStart"/>
            <w:r w:rsidRPr="00900459">
              <w:rPr>
                <w:rStyle w:val="FontStyle73"/>
                <w:b w:val="0"/>
                <w:u w:val="single"/>
              </w:rPr>
              <w:t>гп</w:t>
            </w:r>
            <w:proofErr w:type="spellEnd"/>
            <w:r w:rsidRPr="00900459">
              <w:rPr>
                <w:rStyle w:val="FontStyle73"/>
                <w:b w:val="0"/>
                <w:u w:val="single"/>
              </w:rPr>
              <w:t xml:space="preserve">/ </w:t>
            </w:r>
            <w:r w:rsidRPr="00900459">
              <w:rPr>
                <w:rStyle w:val="FontStyle67"/>
              </w:rPr>
              <w:t xml:space="preserve">и др.) и иные источники.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политику СССР в отношении стран Центральной Европы, оказавшихся в советской сфере влияния 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§38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Р49.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pacing w:val="-3"/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Изменения политической системы.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Характеризовать </w:t>
            </w:r>
            <w:r w:rsidRPr="00900459">
              <w:rPr>
                <w:rStyle w:val="FontStyle67"/>
              </w:rPr>
              <w:t xml:space="preserve">причины, ход, итоги борьбы за власть после смерти Сталина, причины победы Н. С. Хрущёва. </w:t>
            </w:r>
            <w:r w:rsidRPr="00900459">
              <w:rPr>
                <w:rStyle w:val="FontStyle83"/>
                <w:b w:val="0"/>
              </w:rPr>
              <w:t xml:space="preserve">Раскрывать </w:t>
            </w:r>
            <w:r w:rsidRPr="00900459">
              <w:rPr>
                <w:rStyle w:val="FontStyle67"/>
              </w:rPr>
              <w:t xml:space="preserve">общественный импульс и значение решений XX съезда на основе информации учебника и исторических источников. </w:t>
            </w:r>
            <w:r w:rsidRPr="00900459">
              <w:rPr>
                <w:rStyle w:val="FontStyle83"/>
                <w:b w:val="0"/>
              </w:rPr>
              <w:t>Составлять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характеристику (истори</w:t>
            </w:r>
            <w:r w:rsidRPr="00900459">
              <w:rPr>
                <w:rStyle w:val="FontStyle67"/>
              </w:rPr>
              <w:softHyphen/>
              <w:t>ческий портрет) Н. С. Хрущёва, исполь</w:t>
            </w:r>
            <w:r w:rsidRPr="00900459">
              <w:rPr>
                <w:rStyle w:val="FontStyle67"/>
              </w:rPr>
              <w:softHyphen/>
              <w:t xml:space="preserve">зуя дополнительную информацию. </w:t>
            </w:r>
            <w:r w:rsidRPr="00900459">
              <w:rPr>
                <w:rStyle w:val="FontStyle83"/>
                <w:b w:val="0"/>
              </w:rPr>
              <w:t>Высказывать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суждение о причинах отставки Н.С. Хрущева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§39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Р50.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Экономическое и социальное развитие.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чём заключались новые подходы к решению хозяйственных и со</w:t>
            </w:r>
            <w:r w:rsidRPr="00900459">
              <w:rPr>
                <w:rStyle w:val="FontStyle67"/>
              </w:rPr>
              <w:softHyphen/>
              <w:t xml:space="preserve">циальных проблем в рассматриваемый период. </w:t>
            </w:r>
            <w:r w:rsidRPr="00900459">
              <w:rPr>
                <w:rStyle w:val="FontStyle83"/>
                <w:b w:val="0"/>
              </w:rPr>
              <w:t>Обосновывать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на конкретных приме</w:t>
            </w:r>
            <w:r w:rsidRPr="00900459">
              <w:rPr>
                <w:rStyle w:val="FontStyle67"/>
              </w:rPr>
              <w:softHyphen/>
              <w:t>рах вывод о завершении создания к кон</w:t>
            </w:r>
            <w:r w:rsidRPr="00900459">
              <w:rPr>
                <w:rStyle w:val="FontStyle67"/>
              </w:rPr>
              <w:softHyphen/>
              <w:t xml:space="preserve">цу 1950-х </w:t>
            </w:r>
            <w:proofErr w:type="gramStart"/>
            <w:r w:rsidRPr="00900459">
              <w:rPr>
                <w:rStyle w:val="FontStyle67"/>
              </w:rPr>
              <w:t>-н</w:t>
            </w:r>
            <w:proofErr w:type="gramEnd"/>
            <w:r w:rsidRPr="00900459">
              <w:rPr>
                <w:rStyle w:val="FontStyle67"/>
              </w:rPr>
              <w:t>ачалу 1960-х гг. в СССР ос</w:t>
            </w:r>
            <w:r w:rsidRPr="00900459">
              <w:rPr>
                <w:rStyle w:val="FontStyle67"/>
              </w:rPr>
              <w:softHyphen/>
              <w:t xml:space="preserve">нов индустриального общества. </w:t>
            </w: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биографические справки, очерки о первых советских космонавтах. </w:t>
            </w:r>
            <w:r w:rsidRPr="00900459">
              <w:rPr>
                <w:rStyle w:val="FontStyle83"/>
                <w:b w:val="0"/>
              </w:rPr>
              <w:t>Высказывать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и </w:t>
            </w:r>
            <w:r w:rsidRPr="00900459">
              <w:rPr>
                <w:rStyle w:val="FontStyle83"/>
                <w:b w:val="0"/>
              </w:rPr>
              <w:t>аргументировать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суж</w:t>
            </w:r>
            <w:r w:rsidRPr="00900459">
              <w:rPr>
                <w:rStyle w:val="FontStyle67"/>
              </w:rPr>
              <w:softHyphen/>
              <w:t>дения о достоинствах и недостатках социально-экономической политики Н. С. Хрущёва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§40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Р51.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«Оттепель» в духовной жизни.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период «оттепели» в общественной жизни, приводя примеры из литературных и публицистических произведений. </w:t>
            </w: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достижениях советс</w:t>
            </w:r>
            <w:r w:rsidRPr="00900459">
              <w:rPr>
                <w:rStyle w:val="FontStyle67"/>
              </w:rPr>
              <w:softHyphen/>
              <w:t xml:space="preserve">кой науки и техники, советского спорта в конце 1950-х - 1960-е гг. </w:t>
            </w: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описание известных произведений советской литературы, ис</w:t>
            </w:r>
            <w:r w:rsidRPr="00900459">
              <w:rPr>
                <w:rStyle w:val="FontStyle67"/>
              </w:rPr>
              <w:softHyphen/>
              <w:t>кусства рассматриваемого периода, объ</w:t>
            </w:r>
            <w:r w:rsidRPr="00900459">
              <w:rPr>
                <w:rStyle w:val="FontStyle67"/>
              </w:rPr>
              <w:softHyphen/>
              <w:t xml:space="preserve">яснять причины их популярности. </w:t>
            </w: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чём заключалась проти</w:t>
            </w:r>
            <w:r w:rsidRPr="00900459">
              <w:rPr>
                <w:rStyle w:val="FontStyle67"/>
              </w:rPr>
              <w:softHyphen/>
              <w:t>воречивость партийной культурной поли</w:t>
            </w:r>
            <w:r w:rsidRPr="00900459">
              <w:rPr>
                <w:rStyle w:val="FontStyle67"/>
              </w:rPr>
              <w:softHyphen/>
              <w:t>тики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§41</w:t>
            </w:r>
          </w:p>
        </w:tc>
      </w:tr>
      <w:tr w:rsidR="00A36DD9" w:rsidRPr="009E3451" w:rsidTr="00DE01EF">
        <w:tc>
          <w:tcPr>
            <w:tcW w:w="800" w:type="dxa"/>
          </w:tcPr>
          <w:p w:rsidR="00A36DD9" w:rsidRPr="00F81F61" w:rsidRDefault="00A36DD9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Р52.</w:t>
            </w:r>
          </w:p>
        </w:tc>
        <w:tc>
          <w:tcPr>
            <w:tcW w:w="877" w:type="dxa"/>
          </w:tcPr>
          <w:p w:rsidR="00A36DD9" w:rsidRPr="00AA4468" w:rsidRDefault="00A36DD9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36DD9" w:rsidRPr="00AA4468" w:rsidRDefault="00A36DD9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DD9" w:rsidRPr="00F81F61" w:rsidRDefault="00A36DD9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Политика мирного сосуществования: успехи и противоречия.</w:t>
            </w:r>
          </w:p>
        </w:tc>
        <w:tc>
          <w:tcPr>
            <w:tcW w:w="3828" w:type="dxa"/>
          </w:tcPr>
          <w:p w:rsidR="00A36DD9" w:rsidRPr="00900459" w:rsidRDefault="00A36DD9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 xml:space="preserve">Подготовить </w:t>
            </w:r>
            <w:r w:rsidRPr="00900459">
              <w:rPr>
                <w:rStyle w:val="FontStyle67"/>
              </w:rPr>
              <w:t>сообщение (презентацию) об одном из конфликтов «холодной вой</w:t>
            </w:r>
            <w:r w:rsidRPr="00900459">
              <w:rPr>
                <w:rStyle w:val="FontStyle67"/>
              </w:rPr>
              <w:softHyphen/>
              <w:t>ны», используя интернет-ресурсы (мате</w:t>
            </w:r>
            <w:r w:rsidRPr="00900459">
              <w:rPr>
                <w:rStyle w:val="FontStyle67"/>
              </w:rPr>
              <w:softHyphen/>
              <w:t xml:space="preserve">риалы сайта «Холодная война»: </w:t>
            </w:r>
            <w:hyperlink w:history="1">
              <w:r w:rsidRPr="00900459">
                <w:rPr>
                  <w:rStyle w:val="FontStyle67"/>
                  <w:u w:val="single"/>
                  <w:lang w:val="en-US"/>
                </w:rPr>
                <w:t>http</w:t>
              </w:r>
              <w:r w:rsidRPr="00900459">
                <w:rPr>
                  <w:rStyle w:val="FontStyle67"/>
                  <w:u w:val="single"/>
                </w:rPr>
                <w:t xml:space="preserve">:// </w:t>
              </w:r>
            </w:hyperlink>
            <w:proofErr w:type="spellStart"/>
            <w:r w:rsidRPr="00900459">
              <w:rPr>
                <w:rStyle w:val="FontStyle67"/>
                <w:lang w:val="en-US"/>
              </w:rPr>
              <w:t>wvw</w:t>
            </w:r>
            <w:proofErr w:type="spellEnd"/>
            <w:r w:rsidRPr="00900459">
              <w:rPr>
                <w:rStyle w:val="FontStyle67"/>
              </w:rPr>
              <w:t>.</w:t>
            </w:r>
            <w:proofErr w:type="spellStart"/>
            <w:r w:rsidRPr="00900459">
              <w:rPr>
                <w:rStyle w:val="FontStyle67"/>
                <w:lang w:val="en-US"/>
              </w:rPr>
              <w:t>colftvar</w:t>
            </w:r>
            <w:proofErr w:type="spellEnd"/>
            <w:r w:rsidRPr="00900459">
              <w:rPr>
                <w:rStyle w:val="FontStyle67"/>
              </w:rPr>
              <w:t>.</w:t>
            </w:r>
            <w:proofErr w:type="spellStart"/>
            <w:r w:rsidRPr="00900459">
              <w:rPr>
                <w:rStyle w:val="FontStyle67"/>
                <w:lang w:val="en-US"/>
              </w:rPr>
              <w:t>rn</w:t>
            </w:r>
            <w:proofErr w:type="spellEnd"/>
            <w:r w:rsidRPr="00900459">
              <w:rPr>
                <w:rStyle w:val="FontStyle67"/>
              </w:rPr>
              <w:t>/ и др.) и иные источники.</w:t>
            </w:r>
          </w:p>
          <w:p w:rsidR="00A36DD9" w:rsidRPr="00900459" w:rsidRDefault="00A36DD9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взаимоотношения СССР с государствами социалистическо</w:t>
            </w:r>
            <w:r w:rsidRPr="00900459">
              <w:rPr>
                <w:rStyle w:val="FontStyle67"/>
              </w:rPr>
              <w:softHyphen/>
              <w:t>го лагеря и странами «третьего мира»</w:t>
            </w:r>
          </w:p>
        </w:tc>
        <w:tc>
          <w:tcPr>
            <w:tcW w:w="761" w:type="dxa"/>
          </w:tcPr>
          <w:p w:rsidR="00A36DD9" w:rsidRPr="00F81F61" w:rsidRDefault="00A36DD9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§42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Р53.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Консервация политического режима.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чём заключались альтер</w:t>
            </w:r>
            <w:r w:rsidRPr="00900459">
              <w:rPr>
                <w:rStyle w:val="FontStyle67"/>
              </w:rPr>
              <w:softHyphen/>
              <w:t xml:space="preserve">нативы развития советского общества в середине 1960-х гг. </w:t>
            </w:r>
            <w:r w:rsidRPr="00900459">
              <w:rPr>
                <w:rStyle w:val="FontStyle83"/>
                <w:b w:val="0"/>
              </w:rPr>
              <w:t>Составлять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характеристику (истори</w:t>
            </w:r>
            <w:r w:rsidRPr="00900459">
              <w:rPr>
                <w:rStyle w:val="FontStyle67"/>
              </w:rPr>
              <w:softHyphen/>
              <w:t>ческий портрет) Л. И. Брежнева, исполь</w:t>
            </w:r>
            <w:r w:rsidRPr="00900459">
              <w:rPr>
                <w:rStyle w:val="FontStyle67"/>
              </w:rPr>
              <w:softHyphen/>
              <w:t xml:space="preserve">зуя материал учебника и дополнительную информацию. </w:t>
            </w:r>
            <w:r w:rsidRPr="00900459">
              <w:rPr>
                <w:rStyle w:val="FontStyle83"/>
                <w:b w:val="0"/>
              </w:rPr>
              <w:t xml:space="preserve">Давать </w:t>
            </w:r>
            <w:r w:rsidRPr="00900459">
              <w:rPr>
                <w:rStyle w:val="FontStyle67"/>
              </w:rPr>
              <w:t xml:space="preserve">характеристику Конституции СССР 1977 г., </w:t>
            </w:r>
            <w:r w:rsidRPr="00900459">
              <w:rPr>
                <w:rStyle w:val="FontStyle83"/>
                <w:b w:val="0"/>
              </w:rPr>
              <w:t>сравнивать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её с предыду</w:t>
            </w:r>
            <w:r w:rsidRPr="00900459">
              <w:rPr>
                <w:rStyle w:val="FontStyle67"/>
              </w:rPr>
              <w:softHyphen/>
              <w:t>щими советскими Конституциями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§43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Р54.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Экономика «</w:t>
            </w:r>
            <w:proofErr w:type="gramStart"/>
            <w:r w:rsidRPr="00F81F61">
              <w:rPr>
                <w:sz w:val="24"/>
                <w:szCs w:val="24"/>
              </w:rPr>
              <w:t>развитого</w:t>
            </w:r>
            <w:proofErr w:type="gramEnd"/>
            <w:r w:rsidRPr="00F81F61">
              <w:rPr>
                <w:sz w:val="24"/>
                <w:szCs w:val="24"/>
              </w:rPr>
              <w:t xml:space="preserve"> социализма».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Излагать </w:t>
            </w:r>
            <w:r w:rsidRPr="00900459">
              <w:rPr>
                <w:rStyle w:val="FontStyle67"/>
              </w:rPr>
              <w:t>основные положения реформ в промышленности и сельском хозяйстве второй половины 1960-х гг., давать оцен</w:t>
            </w:r>
            <w:r w:rsidRPr="00900459">
              <w:rPr>
                <w:rStyle w:val="FontStyle67"/>
              </w:rPr>
              <w:softHyphen/>
              <w:t xml:space="preserve">ку их результатов и значения. </w:t>
            </w:r>
            <w:r w:rsidRPr="00900459">
              <w:rPr>
                <w:rStyle w:val="FontStyle83"/>
                <w:b w:val="0"/>
              </w:rPr>
              <w:t xml:space="preserve">Объяснять </w:t>
            </w:r>
            <w:r w:rsidRPr="00900459">
              <w:rPr>
                <w:rStyle w:val="FontStyle67"/>
              </w:rPr>
              <w:t>причины свёртывания ре</w:t>
            </w:r>
            <w:r w:rsidRPr="00900459">
              <w:rPr>
                <w:rStyle w:val="FontStyle67"/>
              </w:rPr>
              <w:softHyphen/>
              <w:t xml:space="preserve">форм.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социальную полити</w:t>
            </w:r>
            <w:r w:rsidRPr="00900459">
              <w:rPr>
                <w:rStyle w:val="FontStyle67"/>
              </w:rPr>
              <w:softHyphen/>
              <w:t>ку 1970-х гг., сравнивать её с социальной политикой предшествующего периода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§44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Р55.</w:t>
            </w:r>
          </w:p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Общественная жизнь.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Подготовить сообщение о развитии советской науки и техники в I960— 1980-е гг., о достижениях советских спорт</w:t>
            </w:r>
            <w:r w:rsidRPr="00900459">
              <w:rPr>
                <w:rStyle w:val="FontStyle67"/>
              </w:rPr>
              <w:softHyphen/>
              <w:t>сменов (с использованием научно-попу</w:t>
            </w:r>
            <w:r w:rsidRPr="00900459">
              <w:rPr>
                <w:rStyle w:val="FontStyle67"/>
              </w:rPr>
              <w:softHyphen/>
              <w:t>лярной и справочной литературы). Рассказывать о развитии отечествен</w:t>
            </w:r>
            <w:r w:rsidRPr="00900459">
              <w:rPr>
                <w:rStyle w:val="FontStyle67"/>
              </w:rPr>
              <w:softHyphen/>
              <w:t>ной культуры в 1960—1980-е гг., характе</w:t>
            </w:r>
            <w:r w:rsidRPr="00900459">
              <w:rPr>
                <w:rStyle w:val="FontStyle67"/>
              </w:rPr>
              <w:softHyphen/>
              <w:t>ризовать творчество её наиболее замет</w:t>
            </w:r>
            <w:r w:rsidRPr="00900459">
              <w:rPr>
                <w:rStyle w:val="FontStyle67"/>
              </w:rPr>
              <w:softHyphen/>
              <w:t>ных представителей. Раскрывать, в чём проявлялись про</w:t>
            </w:r>
            <w:r w:rsidRPr="00900459">
              <w:rPr>
                <w:rStyle w:val="FontStyle67"/>
              </w:rPr>
              <w:softHyphen/>
              <w:t>тиворечия культурной жизни в рассмат</w:t>
            </w:r>
            <w:r w:rsidRPr="00900459">
              <w:rPr>
                <w:rStyle w:val="FontStyle67"/>
              </w:rPr>
              <w:softHyphen/>
              <w:t>риваемый период. Проводить поиск информации о пов</w:t>
            </w:r>
            <w:r w:rsidRPr="00900459">
              <w:rPr>
                <w:rStyle w:val="FontStyle67"/>
              </w:rPr>
              <w:softHyphen/>
              <w:t>седневной жизни людей в 1960-е — сере</w:t>
            </w:r>
            <w:r w:rsidRPr="00900459">
              <w:rPr>
                <w:rStyle w:val="FontStyle67"/>
              </w:rPr>
              <w:softHyphen/>
              <w:t xml:space="preserve">дине 1980-х гг. (включая воспоминания членов семьи, представителей старших поколений). Подготовить сообщение </w:t>
            </w:r>
            <w:r w:rsidRPr="00900459">
              <w:rPr>
                <w:rStyle w:val="FontStyle67"/>
              </w:rPr>
              <w:lastRenderedPageBreak/>
              <w:t>(презента</w:t>
            </w:r>
            <w:r w:rsidRPr="00900459">
              <w:rPr>
                <w:rStyle w:val="FontStyle67"/>
              </w:rPr>
              <w:softHyphen/>
              <w:t>цию) о деятелях диссидентского движе</w:t>
            </w:r>
            <w:r w:rsidRPr="00900459">
              <w:rPr>
                <w:rStyle w:val="FontStyle67"/>
              </w:rPr>
              <w:softHyphen/>
              <w:t>ния и эпизодах его истории (по матери</w:t>
            </w:r>
            <w:r w:rsidRPr="00900459">
              <w:rPr>
                <w:rStyle w:val="FontStyle67"/>
              </w:rPr>
              <w:softHyphen/>
              <w:t xml:space="preserve">алам сайта «Мемориал: история террора»: </w:t>
            </w:r>
            <w:hyperlink r:id="rId16" w:history="1">
              <w:r w:rsidRPr="00900459">
                <w:rPr>
                  <w:rStyle w:val="FontStyle67"/>
                  <w:u w:val="single"/>
                  <w:lang w:val="en-US"/>
                </w:rPr>
                <w:t>http</w:t>
              </w:r>
              <w:r w:rsidRPr="00900459">
                <w:rPr>
                  <w:rStyle w:val="FontStyle67"/>
                  <w:u w:val="single"/>
                </w:rPr>
                <w:t>://</w:t>
              </w:r>
              <w:r w:rsidRPr="00900459">
                <w:rPr>
                  <w:rStyle w:val="FontStyle67"/>
                  <w:u w:val="single"/>
                  <w:lang w:val="en-US"/>
                </w:rPr>
                <w:t>www</w:t>
              </w:r>
              <w:r w:rsidRPr="00900459">
                <w:rPr>
                  <w:rStyle w:val="FontStyle67"/>
                  <w:u w:val="single"/>
                </w:rPr>
                <w:t>.</w:t>
              </w:r>
              <w:r w:rsidRPr="00900459">
                <w:rPr>
                  <w:rStyle w:val="FontStyle67"/>
                  <w:u w:val="single"/>
                  <w:lang w:val="en-US"/>
                </w:rPr>
                <w:t>memo</w:t>
              </w:r>
              <w:r w:rsidRPr="00900459">
                <w:rPr>
                  <w:rStyle w:val="FontStyle67"/>
                  <w:u w:val="single"/>
                </w:rPr>
                <w:t>.</w:t>
              </w:r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nl</w:t>
              </w:r>
              <w:proofErr w:type="spellEnd"/>
              <w:r w:rsidRPr="00900459">
                <w:rPr>
                  <w:rStyle w:val="FontStyle67"/>
                  <w:u w:val="single"/>
                </w:rPr>
                <w:t>/</w:t>
              </w:r>
              <w:proofErr w:type="spellStart"/>
              <w:r w:rsidRPr="00900459">
                <w:rPr>
                  <w:rStyle w:val="FontStyle67"/>
                  <w:u w:val="single"/>
                  <w:lang w:val="en-US"/>
                </w:rPr>
                <w:t>histnry</w:t>
              </w:r>
              <w:proofErr w:type="spellEnd"/>
              <w:r w:rsidRPr="00900459">
                <w:rPr>
                  <w:rStyle w:val="FontStyle67"/>
                  <w:u w:val="single"/>
                </w:rPr>
                <w:t>/</w:t>
              </w:r>
            </w:hyperlink>
            <w:r w:rsidRPr="00900459">
              <w:rPr>
                <w:rStyle w:val="FontStyle67"/>
              </w:rPr>
              <w:t xml:space="preserve"> и другим ис</w:t>
            </w:r>
            <w:r w:rsidRPr="00900459">
              <w:rPr>
                <w:rStyle w:val="FontStyle67"/>
              </w:rPr>
              <w:softHyphen/>
              <w:t>точникам)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§45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Р56.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pacing w:val="-3"/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Политика разрядки: надежды и результаты.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в чём выражалась разрядка международной напряжённости в 1970-е гг., благодаря чему она была достигнута. </w:t>
            </w:r>
            <w:r w:rsidRPr="00900459">
              <w:rPr>
                <w:rStyle w:val="FontStyle83"/>
                <w:b w:val="0"/>
              </w:rPr>
              <w:t>Раскрывать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значение достижения во</w:t>
            </w:r>
            <w:r w:rsidRPr="00900459">
              <w:rPr>
                <w:rStyle w:val="FontStyle67"/>
              </w:rPr>
              <w:softHyphen/>
              <w:t>енно-стратегического паритета между СССР и США для международных отно</w:t>
            </w:r>
            <w:r w:rsidRPr="00900459">
              <w:rPr>
                <w:rStyle w:val="FontStyle67"/>
              </w:rPr>
              <w:softHyphen/>
              <w:t xml:space="preserve">шений. </w:t>
            </w: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в чём </w:t>
            </w:r>
            <w:proofErr w:type="gramStart"/>
            <w:r w:rsidRPr="00900459">
              <w:rPr>
                <w:rStyle w:val="FontStyle67"/>
              </w:rPr>
              <w:t>выразилось и чем было</w:t>
            </w:r>
            <w:proofErr w:type="gramEnd"/>
            <w:r w:rsidRPr="00900459">
              <w:rPr>
                <w:rStyle w:val="FontStyle67"/>
              </w:rPr>
              <w:t xml:space="preserve"> вызвано обострение международной напряжённости в конце 1970-х гг.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взаимоотношения СССР с государствами социалистическо</w:t>
            </w:r>
            <w:r w:rsidRPr="00900459">
              <w:rPr>
                <w:rStyle w:val="FontStyle67"/>
              </w:rPr>
              <w:softHyphen/>
              <w:t xml:space="preserve">го лагеря и странами «третьего мира». </w:t>
            </w:r>
            <w:r w:rsidRPr="00900459">
              <w:rPr>
                <w:rStyle w:val="FontStyle83"/>
                <w:b w:val="0"/>
              </w:rPr>
              <w:t>Участвовать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обсуждении вопроса о вводе советских войск в Афганистан в 1979 г</w:t>
            </w:r>
            <w:proofErr w:type="gramStart"/>
            <w:r w:rsidRPr="00900459">
              <w:rPr>
                <w:rStyle w:val="FontStyle67"/>
              </w:rPr>
              <w:t>..</w:t>
            </w:r>
            <w:proofErr w:type="gramEnd"/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§46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Р57.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hd w:val="clear" w:color="auto" w:fill="FFFFFF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Реформа политической системы: цели, этапы, итоги.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67"/>
              </w:rPr>
              <w:br w:type="column"/>
              <w:t>Объяснять причины перехода к поли</w:t>
            </w:r>
            <w:r w:rsidRPr="00900459">
              <w:rPr>
                <w:rStyle w:val="FontStyle67"/>
              </w:rPr>
              <w:softHyphen/>
              <w:t xml:space="preserve">тике перестройки. Раскрывать значение понятий </w:t>
            </w:r>
            <w:r w:rsidRPr="00900459">
              <w:rPr>
                <w:rStyle w:val="FontStyle72"/>
              </w:rPr>
              <w:t>пере</w:t>
            </w:r>
            <w:r w:rsidRPr="00900459">
              <w:rPr>
                <w:rStyle w:val="FontStyle72"/>
              </w:rPr>
              <w:softHyphen/>
              <w:t xml:space="preserve">стройка, гласность, политический плюрализм, парад суверенитетов. </w:t>
            </w:r>
            <w:r w:rsidRPr="00900459">
              <w:rPr>
                <w:rStyle w:val="FontStyle67"/>
              </w:rPr>
              <w:t>Характеризовать сущность и значение преобразования политической системы. Составлять характеристику (истори</w:t>
            </w:r>
            <w:r w:rsidRPr="00900459">
              <w:rPr>
                <w:rStyle w:val="FontStyle67"/>
              </w:rPr>
              <w:softHyphen/>
              <w:t>ческий портрет) М. С. Горбачёва, ис</w:t>
            </w:r>
            <w:r w:rsidRPr="00900459">
              <w:rPr>
                <w:rStyle w:val="FontStyle67"/>
              </w:rPr>
              <w:softHyphen/>
              <w:t>пользуя материал учебника и дополни</w:t>
            </w:r>
            <w:r w:rsidRPr="00900459">
              <w:rPr>
                <w:rStyle w:val="FontStyle67"/>
              </w:rPr>
              <w:softHyphen/>
              <w:t>тельную информацию.</w:t>
            </w:r>
          </w:p>
          <w:p w:rsidR="00655D68" w:rsidRPr="00900459" w:rsidRDefault="00655D68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67"/>
              </w:rPr>
              <w:t>Раскрывать причины, приведшие к обострению межнациональных отноше</w:t>
            </w:r>
            <w:r w:rsidRPr="00900459">
              <w:rPr>
                <w:rStyle w:val="FontStyle67"/>
              </w:rPr>
              <w:softHyphen/>
              <w:t>ний в Советском государстве</w:t>
            </w:r>
          </w:p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§47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Р58.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Экономические реформы 1985-1991 гг.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Проводить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поиск информации об из</w:t>
            </w:r>
            <w:r w:rsidRPr="00900459">
              <w:rPr>
                <w:rStyle w:val="FontStyle67"/>
              </w:rPr>
              <w:softHyphen/>
              <w:t>менениях в сфере экономики в годы пе</w:t>
            </w:r>
            <w:r w:rsidRPr="00900459">
              <w:rPr>
                <w:rStyle w:val="FontStyle67"/>
              </w:rPr>
              <w:softHyphen/>
              <w:t xml:space="preserve">рестройки, </w:t>
            </w:r>
            <w:r w:rsidRPr="00900459">
              <w:rPr>
                <w:rStyle w:val="FontStyle83"/>
                <w:b w:val="0"/>
              </w:rPr>
              <w:t xml:space="preserve">представлять </w:t>
            </w:r>
            <w:r w:rsidRPr="00900459">
              <w:rPr>
                <w:rStyle w:val="FontStyle67"/>
              </w:rPr>
              <w:t>её в устном со</w:t>
            </w:r>
            <w:r w:rsidRPr="00900459">
              <w:rPr>
                <w:rStyle w:val="FontStyle67"/>
              </w:rPr>
              <w:softHyphen/>
              <w:t xml:space="preserve">общении (эссе, реферате). </w:t>
            </w:r>
            <w:r w:rsidRPr="00900459">
              <w:rPr>
                <w:rStyle w:val="FontStyle83"/>
                <w:b w:val="0"/>
              </w:rPr>
              <w:t xml:space="preserve">Собирать </w:t>
            </w:r>
            <w:r w:rsidRPr="00900459">
              <w:rPr>
                <w:rStyle w:val="FontStyle67"/>
              </w:rPr>
              <w:t xml:space="preserve">и </w:t>
            </w:r>
            <w:r w:rsidRPr="00900459">
              <w:rPr>
                <w:rStyle w:val="FontStyle83"/>
                <w:b w:val="0"/>
              </w:rPr>
              <w:t>анализировать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воспоми</w:t>
            </w:r>
            <w:r w:rsidRPr="00900459">
              <w:rPr>
                <w:rStyle w:val="FontStyle67"/>
              </w:rPr>
              <w:softHyphen/>
              <w:t>нания членов семьи, людей старшего по</w:t>
            </w:r>
            <w:r w:rsidRPr="00900459">
              <w:rPr>
                <w:rStyle w:val="FontStyle67"/>
              </w:rPr>
              <w:softHyphen/>
              <w:t>коления о жизни в годы перестройки; представлять их в виде устной или пись</w:t>
            </w:r>
            <w:r w:rsidRPr="00900459">
              <w:rPr>
                <w:rStyle w:val="FontStyle67"/>
              </w:rPr>
              <w:softHyphen/>
              <w:t>менной презентации.</w:t>
            </w:r>
          </w:p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причины неудач в рефор</w:t>
            </w:r>
            <w:r w:rsidRPr="00900459">
              <w:rPr>
                <w:rStyle w:val="FontStyle67"/>
              </w:rPr>
              <w:softHyphen/>
              <w:t>мировании экономики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§48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Р59.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Политика гласности: достижения и издержки.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Раскрывать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содержание понятия </w:t>
            </w:r>
            <w:r w:rsidRPr="00900459">
              <w:rPr>
                <w:rStyle w:val="FontStyle72"/>
              </w:rPr>
              <w:t>глас</w:t>
            </w:r>
            <w:r w:rsidRPr="00900459">
              <w:rPr>
                <w:rStyle w:val="FontStyle72"/>
              </w:rPr>
              <w:softHyphen/>
              <w:t xml:space="preserve">ность, </w:t>
            </w:r>
            <w:r w:rsidRPr="00900459">
              <w:rPr>
                <w:rStyle w:val="FontStyle67"/>
              </w:rPr>
              <w:t>указывать отличия гласности от свободы слова.</w:t>
            </w:r>
          </w:p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Проводить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поиск информации об из</w:t>
            </w:r>
            <w:r w:rsidRPr="00900459">
              <w:rPr>
                <w:rStyle w:val="FontStyle67"/>
              </w:rPr>
              <w:softHyphen/>
              <w:t>менениях в сфере культуры и обществен</w:t>
            </w:r>
            <w:r w:rsidRPr="00900459">
              <w:rPr>
                <w:rStyle w:val="FontStyle67"/>
              </w:rPr>
              <w:softHyphen/>
              <w:t xml:space="preserve">ной жизни в годы перестройки, </w:t>
            </w:r>
            <w:r w:rsidRPr="00900459">
              <w:rPr>
                <w:rStyle w:val="FontStyle83"/>
                <w:b w:val="0"/>
              </w:rPr>
              <w:t>пред</w:t>
            </w:r>
            <w:r w:rsidRPr="00900459">
              <w:rPr>
                <w:rStyle w:val="FontStyle83"/>
                <w:b w:val="0"/>
              </w:rPr>
              <w:softHyphen/>
              <w:t>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её в устном сообщении (эссе, реферате). </w:t>
            </w:r>
            <w:r w:rsidRPr="00900459">
              <w:rPr>
                <w:rStyle w:val="FontStyle83"/>
                <w:b w:val="0"/>
              </w:rPr>
              <w:t xml:space="preserve">Давать </w:t>
            </w:r>
            <w:r w:rsidRPr="00900459">
              <w:rPr>
                <w:rStyle w:val="FontStyle67"/>
              </w:rPr>
              <w:t>оценку итогов политики глас</w:t>
            </w:r>
            <w:r w:rsidRPr="00900459">
              <w:rPr>
                <w:rStyle w:val="FontStyle67"/>
              </w:rPr>
              <w:softHyphen/>
              <w:t>ности в годы перестройки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§49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Р60.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1"/>
                <w:sz w:val="24"/>
                <w:szCs w:val="24"/>
              </w:rPr>
              <w:t>Диалектика нового мышления.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направления и клю</w:t>
            </w:r>
            <w:r w:rsidRPr="00900459">
              <w:rPr>
                <w:rStyle w:val="FontStyle67"/>
              </w:rPr>
              <w:softHyphen/>
              <w:t xml:space="preserve">чевые события внешней политики СССР в годы перестройки. </w:t>
            </w:r>
            <w:r w:rsidRPr="00900459">
              <w:rPr>
                <w:rStyle w:val="FontStyle83"/>
                <w:b w:val="0"/>
              </w:rPr>
              <w:t>Систематизировать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материал о ре</w:t>
            </w:r>
            <w:r w:rsidRPr="00900459">
              <w:rPr>
                <w:rStyle w:val="FontStyle67"/>
              </w:rPr>
              <w:softHyphen/>
              <w:t>зультатах осуществления политики ново</w:t>
            </w:r>
            <w:r w:rsidRPr="00900459">
              <w:rPr>
                <w:rStyle w:val="FontStyle67"/>
              </w:rPr>
              <w:softHyphen/>
              <w:t xml:space="preserve">го политического мышления. </w:t>
            </w:r>
            <w:r w:rsidRPr="00900459">
              <w:rPr>
                <w:rStyle w:val="FontStyle83"/>
                <w:b w:val="0"/>
              </w:rPr>
              <w:t xml:space="preserve">Излагать </w:t>
            </w:r>
            <w:r w:rsidRPr="00900459">
              <w:rPr>
                <w:rStyle w:val="FontStyle67"/>
              </w:rPr>
              <w:t>приводимые в учебнике оцен</w:t>
            </w:r>
            <w:r w:rsidRPr="00900459">
              <w:rPr>
                <w:rStyle w:val="FontStyle67"/>
              </w:rPr>
              <w:softHyphen/>
              <w:t>ки политики нового мышления, выска</w:t>
            </w:r>
            <w:r w:rsidRPr="00900459">
              <w:rPr>
                <w:rStyle w:val="FontStyle67"/>
              </w:rPr>
              <w:softHyphen/>
              <w:t>зывать и аргументировать своё суждение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§50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В25.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 xml:space="preserve">Страны и регионы мира во второй половине </w:t>
            </w:r>
            <w:r w:rsidRPr="00F81F61">
              <w:rPr>
                <w:b/>
                <w:i/>
                <w:spacing w:val="-1"/>
                <w:sz w:val="24"/>
                <w:szCs w:val="24"/>
                <w:lang w:val="en-US"/>
              </w:rPr>
              <w:t>XX</w:t>
            </w:r>
            <w:r w:rsidRPr="00F81F61">
              <w:rPr>
                <w:b/>
                <w:i/>
                <w:spacing w:val="-1"/>
                <w:sz w:val="24"/>
                <w:szCs w:val="24"/>
              </w:rPr>
              <w:t xml:space="preserve"> века. Соединенные Штаты Америки.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 xml:space="preserve">Объяснять особенности развития США в изучаемый период. Сравнивать внешнеполитический курс довоенного времени и конца XX в. Сравнивать </w:t>
            </w:r>
            <w:proofErr w:type="spellStart"/>
            <w:r w:rsidRPr="00900459">
              <w:rPr>
                <w:rStyle w:val="FontStyle67"/>
              </w:rPr>
              <w:t>рейганомику</w:t>
            </w:r>
            <w:proofErr w:type="spellEnd"/>
            <w:r w:rsidRPr="00900459">
              <w:rPr>
                <w:rStyle w:val="FontStyle67"/>
              </w:rPr>
              <w:t xml:space="preserve">, курс </w:t>
            </w:r>
            <w:proofErr w:type="spellStart"/>
            <w:proofErr w:type="gramStart"/>
            <w:r w:rsidRPr="00900459">
              <w:rPr>
                <w:rStyle w:val="FontStyle67"/>
              </w:rPr>
              <w:t>Буша-старшего</w:t>
            </w:r>
            <w:proofErr w:type="spellEnd"/>
            <w:proofErr w:type="gramEnd"/>
            <w:r w:rsidRPr="00900459">
              <w:rPr>
                <w:rStyle w:val="FontStyle67"/>
              </w:rPr>
              <w:t xml:space="preserve"> и </w:t>
            </w:r>
            <w:r w:rsidRPr="00900459">
              <w:rPr>
                <w:rStyle w:val="FontStyle67"/>
              </w:rPr>
              <w:lastRenderedPageBreak/>
              <w:t>политику Клинтона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lastRenderedPageBreak/>
              <w:t>§28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lastRenderedPageBreak/>
              <w:t>В26.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>Великобритания, Франция.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Выявлять особенности лейбористского кур</w:t>
            </w:r>
            <w:r w:rsidRPr="00900459">
              <w:rPr>
                <w:rStyle w:val="FontStyle67"/>
              </w:rPr>
              <w:softHyphen/>
              <w:t>са. Раскрывать понятие «политический маят</w:t>
            </w:r>
            <w:r w:rsidRPr="00900459">
              <w:rPr>
                <w:rStyle w:val="FontStyle67"/>
              </w:rPr>
              <w:softHyphen/>
              <w:t>ник». Разрабатывать проекты по изучению курса М. Тэтчер, «третьего пути» Э. Блэра. Составлять доклады о внешней политике Англии</w:t>
            </w:r>
            <w:proofErr w:type="gramStart"/>
            <w:r>
              <w:rPr>
                <w:rStyle w:val="FontStyle67"/>
              </w:rPr>
              <w:t xml:space="preserve"> </w:t>
            </w:r>
            <w:r w:rsidRPr="00900459">
              <w:rPr>
                <w:rStyle w:val="FontStyle67"/>
              </w:rPr>
              <w:t>Х</w:t>
            </w:r>
            <w:proofErr w:type="gramEnd"/>
            <w:r w:rsidRPr="00900459">
              <w:rPr>
                <w:rStyle w:val="FontStyle67"/>
              </w:rPr>
              <w:t>арактеризовать сущность временно</w:t>
            </w:r>
            <w:r w:rsidRPr="00900459">
              <w:rPr>
                <w:rStyle w:val="FontStyle67"/>
              </w:rPr>
              <w:softHyphen/>
              <w:t>го режима во Франции. Анализировать дея</w:t>
            </w:r>
            <w:r w:rsidRPr="00900459">
              <w:rPr>
                <w:rStyle w:val="FontStyle67"/>
              </w:rPr>
              <w:softHyphen/>
              <w:t>тельность правительства де Голля в периоды Четвёртой и</w:t>
            </w:r>
            <w:proofErr w:type="gramStart"/>
            <w:r w:rsidRPr="00900459">
              <w:rPr>
                <w:rStyle w:val="FontStyle67"/>
              </w:rPr>
              <w:t xml:space="preserve"> П</w:t>
            </w:r>
            <w:proofErr w:type="gramEnd"/>
            <w:r w:rsidRPr="00900459">
              <w:rPr>
                <w:rStyle w:val="FontStyle67"/>
              </w:rPr>
              <w:t>ятой республик. Оценивать по</w:t>
            </w:r>
            <w:r w:rsidRPr="00900459">
              <w:rPr>
                <w:rStyle w:val="FontStyle67"/>
              </w:rPr>
              <w:softHyphen/>
              <w:t>литику де Голля и её социальные достижения. Характеризовать достижения нации в период президентства Ф. Миттерана, Ж. Ширака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§29,30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В27.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>Италия. Германия: раскол и объединение.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Доказывать демократичность провозглашения в Италии парламентской республики. Называть основные политические партии Италии. Объяснять эволюцию социалистов и коммуни</w:t>
            </w:r>
            <w:r w:rsidRPr="00900459">
              <w:rPr>
                <w:rStyle w:val="FontStyle67"/>
              </w:rPr>
              <w:softHyphen/>
              <w:t xml:space="preserve">стов в Италии. Сравнивать политический курс </w:t>
            </w:r>
            <w:proofErr w:type="spellStart"/>
            <w:r w:rsidRPr="00900459">
              <w:rPr>
                <w:rStyle w:val="FontStyle67"/>
              </w:rPr>
              <w:t>Берлускони</w:t>
            </w:r>
            <w:proofErr w:type="spellEnd"/>
            <w:r w:rsidRPr="00900459">
              <w:rPr>
                <w:rStyle w:val="FontStyle67"/>
              </w:rPr>
              <w:t xml:space="preserve"> с политикой Рейгана в США</w:t>
            </w:r>
            <w:proofErr w:type="gramStart"/>
            <w:r>
              <w:rPr>
                <w:rStyle w:val="FontStyle67"/>
              </w:rPr>
              <w:t xml:space="preserve"> </w:t>
            </w:r>
            <w:r w:rsidRPr="00900459">
              <w:rPr>
                <w:rStyle w:val="FontStyle67"/>
              </w:rPr>
              <w:t>О</w:t>
            </w:r>
            <w:proofErr w:type="gramEnd"/>
            <w:r w:rsidRPr="00900459">
              <w:rPr>
                <w:rStyle w:val="FontStyle67"/>
              </w:rPr>
              <w:t>бозначать главные черты социального рыночного хозяйства. Сравнивать полити</w:t>
            </w:r>
            <w:r w:rsidRPr="00900459">
              <w:rPr>
                <w:rStyle w:val="FontStyle67"/>
              </w:rPr>
              <w:softHyphen/>
              <w:t xml:space="preserve">ку </w:t>
            </w:r>
            <w:r w:rsidRPr="00900459">
              <w:rPr>
                <w:rStyle w:val="FontStyle67"/>
                <w:spacing w:val="-20"/>
              </w:rPr>
              <w:t>Г.</w:t>
            </w:r>
            <w:r w:rsidRPr="00900459">
              <w:rPr>
                <w:rStyle w:val="FontStyle67"/>
              </w:rPr>
              <w:t xml:space="preserve"> Коля и </w:t>
            </w:r>
            <w:r w:rsidRPr="00900459">
              <w:rPr>
                <w:rStyle w:val="FontStyle67"/>
                <w:spacing w:val="-20"/>
              </w:rPr>
              <w:t>Г.</w:t>
            </w:r>
            <w:r w:rsidRPr="00900459">
              <w:rPr>
                <w:rStyle w:val="FontStyle67"/>
              </w:rPr>
              <w:t xml:space="preserve"> Шредера. Характеризовать Германию до объединения и после него. Оценивать роль «бархатной революции» в ГДР. Выполнять самостоятельную работу с опорой на содержание </w:t>
            </w:r>
            <w:proofErr w:type="gramStart"/>
            <w:r w:rsidRPr="00900459">
              <w:rPr>
                <w:rStyle w:val="FontStyle67"/>
              </w:rPr>
              <w:t>изученного</w:t>
            </w:r>
            <w:proofErr w:type="gramEnd"/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§31,32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В28.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>Преобразования и революции в странах Восточной Европы.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Сравнивать преобразования довоенного периода с преобразованиями 1945—2007 гг. Выделять наиболее общие причины револю</w:t>
            </w:r>
            <w:r w:rsidRPr="00900459">
              <w:rPr>
                <w:rStyle w:val="FontStyle67"/>
              </w:rPr>
              <w:softHyphen/>
              <w:t>ций 1989-1991 гг. Подготовить доклады с по</w:t>
            </w:r>
            <w:r w:rsidRPr="00900459">
              <w:rPr>
                <w:rStyle w:val="FontStyle67"/>
              </w:rPr>
              <w:softHyphen/>
              <w:t>мощью Интернета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§33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В29.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>Латинская Америка. Страны Азии и Африки в современном мире.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Выделять общие и различные черты латиноамериканских стран. Анализировать при</w:t>
            </w:r>
            <w:r w:rsidRPr="00900459">
              <w:rPr>
                <w:rStyle w:val="FontStyle67"/>
              </w:rPr>
              <w:softHyphen/>
              <w:t>чины, особенности перехода к демократиза</w:t>
            </w:r>
            <w:r w:rsidRPr="00900459">
              <w:rPr>
                <w:rStyle w:val="FontStyle67"/>
              </w:rPr>
              <w:softHyphen/>
              <w:t>ции в 1980-е гг. Составлять сообщения о лидерах-латиноамериканцах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§34,35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В30.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 xml:space="preserve">Япония. </w:t>
            </w:r>
            <w:proofErr w:type="spellStart"/>
            <w:r w:rsidRPr="00F81F61">
              <w:rPr>
                <w:b/>
                <w:i/>
                <w:spacing w:val="-1"/>
                <w:sz w:val="24"/>
                <w:szCs w:val="24"/>
              </w:rPr>
              <w:t>Китай</w:t>
            </w:r>
            <w:proofErr w:type="gramStart"/>
            <w:r w:rsidRPr="00F81F61">
              <w:rPr>
                <w:b/>
                <w:i/>
                <w:spacing w:val="-1"/>
                <w:sz w:val="24"/>
                <w:szCs w:val="24"/>
              </w:rPr>
              <w:t>.И</w:t>
            </w:r>
            <w:proofErr w:type="gramEnd"/>
            <w:r w:rsidRPr="00F81F61">
              <w:rPr>
                <w:b/>
                <w:i/>
                <w:spacing w:val="-1"/>
                <w:sz w:val="24"/>
                <w:szCs w:val="24"/>
              </w:rPr>
              <w:t>ндия</w:t>
            </w:r>
            <w:proofErr w:type="spellEnd"/>
            <w:r w:rsidRPr="00F81F61">
              <w:rPr>
                <w:b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 xml:space="preserve">Объяснять трудности </w:t>
            </w:r>
            <w:proofErr w:type="gramStart"/>
            <w:r w:rsidRPr="00900459">
              <w:rPr>
                <w:rStyle w:val="FontStyle67"/>
              </w:rPr>
              <w:t>выбора путей разви</w:t>
            </w:r>
            <w:r w:rsidRPr="00900459">
              <w:rPr>
                <w:rStyle w:val="FontStyle67"/>
              </w:rPr>
              <w:softHyphen/>
              <w:t>тия стран Азии</w:t>
            </w:r>
            <w:proofErr w:type="gramEnd"/>
            <w:r w:rsidRPr="00900459">
              <w:rPr>
                <w:rStyle w:val="FontStyle67"/>
              </w:rPr>
              <w:t xml:space="preserve"> и Африки. Характеризовать две модели развития в Азиатско-Тихоокеанском регионе. Сравнивать развитие Японии и Китая. Объяснять трудности, возникшие на пути к модернизации Индии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§36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В31-32.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 xml:space="preserve">Культура и искусство </w:t>
            </w:r>
            <w:r w:rsidRPr="00F81F61">
              <w:rPr>
                <w:b/>
                <w:i/>
                <w:spacing w:val="-1"/>
                <w:sz w:val="24"/>
                <w:szCs w:val="24"/>
                <w:lang w:val="en-US"/>
              </w:rPr>
              <w:t>XX</w:t>
            </w:r>
            <w:r w:rsidRPr="00F81F61">
              <w:rPr>
                <w:b/>
                <w:i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 xml:space="preserve">Подготавливать презентации в </w:t>
            </w:r>
            <w:r w:rsidRPr="00900459">
              <w:rPr>
                <w:rStyle w:val="FontStyle67"/>
                <w:lang w:val="en-US"/>
              </w:rPr>
              <w:t>Power</w:t>
            </w:r>
            <w:r w:rsidRPr="00900459">
              <w:rPr>
                <w:rStyle w:val="FontStyle67"/>
              </w:rPr>
              <w:t xml:space="preserve"> </w:t>
            </w:r>
            <w:r w:rsidRPr="00900459">
              <w:rPr>
                <w:rStyle w:val="FontStyle67"/>
                <w:lang w:val="en-US"/>
              </w:rPr>
              <w:t>Point</w:t>
            </w:r>
            <w:r w:rsidRPr="00900459">
              <w:rPr>
                <w:rStyle w:val="FontStyle67"/>
              </w:rPr>
              <w:t xml:space="preserve"> на основе анализа достижений изобразитель</w:t>
            </w:r>
            <w:r w:rsidRPr="00900459">
              <w:rPr>
                <w:rStyle w:val="FontStyle67"/>
              </w:rPr>
              <w:softHyphen/>
              <w:t>ного искусства, кино в соответствии с регламентом. Разработать виртуальную экскурсию с использованием Интернета. Раскрывать особенности модерна и постмодерна. Сравнивать модерн и постмодерн в искусстве, литературе. Объяснять особенности нового видения мира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§18,38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В33.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b/>
                <w:i/>
                <w:spacing w:val="-1"/>
                <w:sz w:val="24"/>
                <w:szCs w:val="24"/>
              </w:rPr>
            </w:pPr>
            <w:r w:rsidRPr="00F81F61">
              <w:rPr>
                <w:b/>
                <w:i/>
                <w:spacing w:val="-1"/>
                <w:sz w:val="24"/>
                <w:szCs w:val="24"/>
              </w:rPr>
              <w:t>Международные отношения.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Объяснять причины складывания двух</w:t>
            </w:r>
            <w:r w:rsidRPr="00900459">
              <w:rPr>
                <w:rStyle w:val="FontStyle67"/>
              </w:rPr>
              <w:softHyphen/>
              <w:t>полюсного мира. Характеризовать противоречия биполярного мира. Оценивать роль ООН в регулировании международных отно</w:t>
            </w:r>
            <w:r w:rsidRPr="00900459">
              <w:rPr>
                <w:rStyle w:val="FontStyle67"/>
              </w:rPr>
              <w:softHyphen/>
              <w:t>шений. Подготовить сообщения с помощью Интернета. Определять значение распада СССР для мировой системы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§37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Р61.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Объяснять,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в чём заключались труд</w:t>
            </w:r>
            <w:r w:rsidRPr="00900459">
              <w:rPr>
                <w:rStyle w:val="FontStyle67"/>
              </w:rPr>
              <w:softHyphen/>
              <w:t xml:space="preserve">ности перехода к рыночной экономике, привлекая свидетельства современников. </w:t>
            </w:r>
            <w:r w:rsidRPr="00900459">
              <w:rPr>
                <w:rStyle w:val="FontStyle83"/>
                <w:b w:val="0"/>
              </w:rPr>
              <w:t xml:space="preserve">Излагать </w:t>
            </w:r>
            <w:r w:rsidRPr="00900459">
              <w:rPr>
                <w:rStyle w:val="FontStyle67"/>
              </w:rPr>
              <w:t>основные положения эконо</w:t>
            </w:r>
            <w:r w:rsidRPr="00900459">
              <w:rPr>
                <w:rStyle w:val="FontStyle67"/>
              </w:rPr>
              <w:softHyphen/>
              <w:t>мической реформы начала 1990-х гг., да</w:t>
            </w:r>
            <w:r w:rsidRPr="00900459">
              <w:rPr>
                <w:rStyle w:val="FontStyle67"/>
              </w:rPr>
              <w:softHyphen/>
              <w:t xml:space="preserve">вать оценку её результатов и значения. </w:t>
            </w: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причины, особенности и последствия финансового кризиса 1998 г. </w:t>
            </w:r>
            <w:r w:rsidRPr="00900459">
              <w:rPr>
                <w:rStyle w:val="FontStyle83"/>
                <w:b w:val="0"/>
              </w:rPr>
              <w:t xml:space="preserve">Раскрывать </w:t>
            </w:r>
            <w:r w:rsidRPr="00900459">
              <w:rPr>
                <w:rStyle w:val="FontStyle67"/>
              </w:rPr>
              <w:t xml:space="preserve">содержание понятий </w:t>
            </w:r>
            <w:r w:rsidRPr="00900459">
              <w:rPr>
                <w:rStyle w:val="FontStyle72"/>
              </w:rPr>
              <w:t>ли</w:t>
            </w:r>
            <w:r w:rsidRPr="00900459">
              <w:rPr>
                <w:rStyle w:val="FontStyle72"/>
              </w:rPr>
              <w:softHyphen/>
              <w:t>берализация цен, приватизация, ваучер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§51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Р62.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bCs/>
                <w:spacing w:val="-5"/>
                <w:sz w:val="24"/>
                <w:szCs w:val="24"/>
              </w:rPr>
              <w:t xml:space="preserve">Политическая жизнь: Россия на пути к </w:t>
            </w:r>
            <w:proofErr w:type="gramStart"/>
            <w:r w:rsidRPr="00F81F61">
              <w:rPr>
                <w:bCs/>
                <w:spacing w:val="-5"/>
                <w:sz w:val="24"/>
                <w:szCs w:val="24"/>
              </w:rPr>
              <w:t>демократическому обществу</w:t>
            </w:r>
            <w:proofErr w:type="gramEnd"/>
            <w:r w:rsidRPr="00F81F61">
              <w:rPr>
                <w:bCs/>
                <w:spacing w:val="-5"/>
                <w:sz w:val="24"/>
                <w:szCs w:val="24"/>
              </w:rPr>
              <w:t xml:space="preserve"> и правовому государству.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Характеризовать </w:t>
            </w:r>
            <w:r w:rsidRPr="00900459">
              <w:rPr>
                <w:rStyle w:val="FontStyle67"/>
              </w:rPr>
              <w:t>события, ознамено</w:t>
            </w:r>
            <w:r w:rsidRPr="00900459">
              <w:rPr>
                <w:rStyle w:val="FontStyle67"/>
              </w:rPr>
              <w:softHyphen/>
              <w:t xml:space="preserve">вавшие становление новой российской государственности. </w:t>
            </w:r>
            <w:r w:rsidRPr="00900459">
              <w:rPr>
                <w:rStyle w:val="FontStyle83"/>
                <w:b w:val="0"/>
              </w:rPr>
              <w:t>Составлять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характеристику (истори</w:t>
            </w:r>
            <w:r w:rsidRPr="00900459">
              <w:rPr>
                <w:rStyle w:val="FontStyle67"/>
              </w:rPr>
              <w:softHyphen/>
              <w:t>ческий портрет) Б. Н. Ельцина, исполь</w:t>
            </w:r>
            <w:r w:rsidRPr="00900459">
              <w:rPr>
                <w:rStyle w:val="FontStyle67"/>
              </w:rPr>
              <w:softHyphen/>
              <w:t xml:space="preserve">зуя материал учебника и дополнительную информацию. </w:t>
            </w:r>
            <w:r w:rsidRPr="00900459">
              <w:rPr>
                <w:rStyle w:val="FontStyle83"/>
                <w:b w:val="0"/>
              </w:rPr>
              <w:t>Давать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характеристику особенностям российской Конституции 1993 г., резуль</w:t>
            </w:r>
            <w:r w:rsidRPr="00900459">
              <w:rPr>
                <w:rStyle w:val="FontStyle67"/>
              </w:rPr>
              <w:softHyphen/>
              <w:t>татам политического развития в 1990-е гг.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§52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Р63.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2"/>
                <w:sz w:val="24"/>
                <w:szCs w:val="24"/>
              </w:rPr>
              <w:t>Духовная жизнь России.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Давать </w:t>
            </w:r>
            <w:r w:rsidRPr="00900459">
              <w:rPr>
                <w:rStyle w:val="FontStyle67"/>
              </w:rPr>
              <w:t>характеристику и оценку явле</w:t>
            </w:r>
            <w:r w:rsidRPr="00900459">
              <w:rPr>
                <w:rStyle w:val="FontStyle67"/>
              </w:rPr>
              <w:softHyphen/>
              <w:t xml:space="preserve">ний современной российской культуры, произведений литературы, искусства, кинематографа и т. д.; аргументировать своё мнение. </w:t>
            </w:r>
            <w:r w:rsidRPr="00900459">
              <w:rPr>
                <w:rStyle w:val="FontStyle83"/>
                <w:b w:val="0"/>
              </w:rPr>
              <w:t>Представлять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описание известных произведений литературы, искусства рас</w:t>
            </w:r>
            <w:r w:rsidRPr="00900459">
              <w:rPr>
                <w:rStyle w:val="FontStyle67"/>
              </w:rPr>
              <w:softHyphen/>
              <w:t>сматриваемого периода, объяснять при</w:t>
            </w:r>
            <w:r w:rsidRPr="00900459">
              <w:rPr>
                <w:rStyle w:val="FontStyle67"/>
              </w:rPr>
              <w:softHyphen/>
              <w:t xml:space="preserve">чины их популярности. </w:t>
            </w: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достижениях российс</w:t>
            </w:r>
            <w:r w:rsidRPr="00900459">
              <w:rPr>
                <w:rStyle w:val="FontStyle67"/>
              </w:rPr>
              <w:softHyphen/>
              <w:t>кой науки и техники, российского спорта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§53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Р64.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Строительство обновленной Федерации.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Систематизировать </w:t>
            </w:r>
            <w:r w:rsidRPr="00900459">
              <w:rPr>
                <w:rStyle w:val="FontStyle67"/>
              </w:rPr>
              <w:t>материал учебника о национальных отношениях в 1990-е гг. (задачи национальной политики; причи</w:t>
            </w:r>
            <w:r w:rsidRPr="00900459">
              <w:rPr>
                <w:rStyle w:val="FontStyle67"/>
              </w:rPr>
              <w:softHyphen/>
              <w:t>ны противоречий между Центром и реги</w:t>
            </w:r>
            <w:r w:rsidRPr="00900459">
              <w:rPr>
                <w:rStyle w:val="FontStyle67"/>
              </w:rPr>
              <w:softHyphen/>
              <w:t xml:space="preserve">онами; межнациональные конфликты). </w:t>
            </w:r>
            <w:r w:rsidRPr="00900459">
              <w:rPr>
                <w:rStyle w:val="FontStyle83"/>
                <w:b w:val="0"/>
              </w:rPr>
              <w:t>Объяснять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причины оживления мас</w:t>
            </w:r>
            <w:r w:rsidRPr="00900459">
              <w:rPr>
                <w:rStyle w:val="FontStyle67"/>
              </w:rPr>
              <w:softHyphen/>
              <w:t xml:space="preserve">совых национальных движений в России в начале 1990-х гг.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результаты федера</w:t>
            </w:r>
            <w:r w:rsidRPr="00900459">
              <w:rPr>
                <w:rStyle w:val="FontStyle67"/>
              </w:rPr>
              <w:softHyphen/>
              <w:t xml:space="preserve">тивного строительства в 1990-е </w:t>
            </w:r>
            <w:proofErr w:type="spellStart"/>
            <w:proofErr w:type="gramStart"/>
            <w:r w:rsidRPr="00900459">
              <w:rPr>
                <w:rStyle w:val="FontStyle67"/>
              </w:rPr>
              <w:t>гг</w:t>
            </w:r>
            <w:proofErr w:type="spellEnd"/>
            <w:proofErr w:type="gramEnd"/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§54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Р65.</w:t>
            </w:r>
          </w:p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hd w:val="clear" w:color="auto" w:fill="FFFFFF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Геополитическое положение и внешняя политика России.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 xml:space="preserve">Систематизировать </w:t>
            </w:r>
            <w:r w:rsidRPr="00900459">
              <w:rPr>
                <w:rStyle w:val="FontStyle67"/>
              </w:rPr>
              <w:t>материал об ос</w:t>
            </w:r>
            <w:r w:rsidRPr="00900459">
              <w:rPr>
                <w:rStyle w:val="FontStyle67"/>
              </w:rPr>
              <w:softHyphen/>
              <w:t>новных направлениях и событиях внеш</w:t>
            </w:r>
            <w:r w:rsidRPr="00900459">
              <w:rPr>
                <w:rStyle w:val="FontStyle67"/>
              </w:rPr>
              <w:softHyphen/>
              <w:t>ней политики России в 1990-е гг.; со</w:t>
            </w:r>
            <w:r w:rsidRPr="00900459">
              <w:rPr>
                <w:rStyle w:val="FontStyle67"/>
              </w:rPr>
              <w:softHyphen/>
              <w:t xml:space="preserve">ставлять обзорную характеристику. </w:t>
            </w:r>
            <w:r w:rsidRPr="00900459">
              <w:rPr>
                <w:rStyle w:val="FontStyle83"/>
                <w:b w:val="0"/>
              </w:rPr>
              <w:t xml:space="preserve">Характеризовать </w:t>
            </w:r>
            <w:r w:rsidRPr="00900459">
              <w:rPr>
                <w:rStyle w:val="FontStyle67"/>
              </w:rPr>
              <w:t>особенности взаимо</w:t>
            </w:r>
            <w:r w:rsidRPr="00900459">
              <w:rPr>
                <w:rStyle w:val="FontStyle67"/>
              </w:rPr>
              <w:softHyphen/>
              <w:t xml:space="preserve">отношений России с крупнейшими государствами современного мира (по выбору). </w:t>
            </w:r>
            <w:r w:rsidRPr="00900459">
              <w:rPr>
                <w:rStyle w:val="FontStyle83"/>
                <w:b w:val="0"/>
              </w:rPr>
              <w:t>Давать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характеристику результатов внешней политики страны в 1990-е гг.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§55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Р66.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hd w:val="clear" w:color="auto" w:fill="FFFFFF"/>
              <w:tabs>
                <w:tab w:val="center" w:pos="2415"/>
              </w:tabs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 xml:space="preserve">Россия на пороге </w:t>
            </w:r>
            <w:r w:rsidRPr="00F81F61">
              <w:rPr>
                <w:sz w:val="24"/>
                <w:szCs w:val="24"/>
                <w:lang w:val="en-US"/>
              </w:rPr>
              <w:t>XXI</w:t>
            </w:r>
            <w:r w:rsidRPr="00F81F61">
              <w:rPr>
                <w:sz w:val="24"/>
                <w:szCs w:val="24"/>
              </w:rPr>
              <w:t xml:space="preserve"> века.</w:t>
            </w:r>
            <w:r w:rsidRPr="00F81F61">
              <w:rPr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rStyle w:val="FontStyle67"/>
              </w:rPr>
            </w:pP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ключевые события политической истории России в </w:t>
            </w:r>
            <w:r w:rsidRPr="00900459">
              <w:rPr>
                <w:rStyle w:val="FontStyle83"/>
                <w:b w:val="0"/>
              </w:rPr>
              <w:t xml:space="preserve">XXI </w:t>
            </w:r>
            <w:proofErr w:type="gramStart"/>
            <w:r w:rsidRPr="00900459">
              <w:rPr>
                <w:rStyle w:val="FontStyle67"/>
              </w:rPr>
              <w:t>в</w:t>
            </w:r>
            <w:proofErr w:type="gramEnd"/>
            <w:r w:rsidRPr="00900459">
              <w:rPr>
                <w:rStyle w:val="FontStyle67"/>
              </w:rPr>
              <w:t xml:space="preserve">. </w:t>
            </w:r>
            <w:proofErr w:type="gramStart"/>
            <w:r w:rsidRPr="00900459">
              <w:rPr>
                <w:rStyle w:val="FontStyle83"/>
                <w:b w:val="0"/>
              </w:rPr>
              <w:t>Представлять</w:t>
            </w:r>
            <w:proofErr w:type="gramEnd"/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характеристику круп</w:t>
            </w:r>
            <w:r w:rsidRPr="00900459">
              <w:rPr>
                <w:rStyle w:val="FontStyle67"/>
              </w:rPr>
              <w:softHyphen/>
              <w:t>нейших политических партий и деятелей современной России.</w:t>
            </w:r>
          </w:p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Рассказывать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 государственных сим</w:t>
            </w:r>
            <w:r w:rsidRPr="00900459">
              <w:rPr>
                <w:rStyle w:val="FontStyle67"/>
              </w:rPr>
              <w:softHyphen/>
              <w:t xml:space="preserve">волах России. </w:t>
            </w:r>
            <w:r w:rsidRPr="00900459">
              <w:rPr>
                <w:rStyle w:val="FontStyle83"/>
                <w:b w:val="0"/>
              </w:rPr>
              <w:t>Анализировать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и </w:t>
            </w:r>
            <w:r w:rsidRPr="00900459">
              <w:rPr>
                <w:rStyle w:val="FontStyle83"/>
                <w:b w:val="0"/>
              </w:rPr>
              <w:t>обобщать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информа</w:t>
            </w:r>
            <w:r w:rsidRPr="00900459">
              <w:rPr>
                <w:rStyle w:val="FontStyle67"/>
              </w:rPr>
              <w:softHyphen/>
              <w:t>цию различных источников об экономи</w:t>
            </w:r>
            <w:r w:rsidRPr="00900459">
              <w:rPr>
                <w:rStyle w:val="FontStyle67"/>
              </w:rPr>
              <w:softHyphen/>
              <w:t xml:space="preserve">ческом и социальном развитии России в </w:t>
            </w:r>
            <w:r w:rsidRPr="00900459">
              <w:rPr>
                <w:rStyle w:val="FontStyle83"/>
                <w:b w:val="0"/>
              </w:rPr>
              <w:t xml:space="preserve">XXI </w:t>
            </w:r>
            <w:r w:rsidRPr="00900459">
              <w:rPr>
                <w:rStyle w:val="FontStyle67"/>
              </w:rPr>
              <w:t xml:space="preserve">в. </w:t>
            </w:r>
            <w:r w:rsidRPr="00900459">
              <w:rPr>
                <w:rStyle w:val="FontStyle83"/>
                <w:b w:val="0"/>
              </w:rPr>
              <w:t>Систематизировать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материалы печати и телевидения об актуальных проблемах и событиях в жизни современного рос</w:t>
            </w:r>
            <w:r w:rsidRPr="00900459">
              <w:rPr>
                <w:rStyle w:val="FontStyle67"/>
              </w:rPr>
              <w:softHyphen/>
              <w:t>сийского общества, представлять их в ви</w:t>
            </w:r>
            <w:r w:rsidRPr="00900459">
              <w:rPr>
                <w:rStyle w:val="FontStyle67"/>
              </w:rPr>
              <w:softHyphen/>
              <w:t xml:space="preserve">де обзора, реферата. </w:t>
            </w:r>
            <w:r w:rsidRPr="00900459">
              <w:rPr>
                <w:rStyle w:val="FontStyle83"/>
                <w:b w:val="0"/>
              </w:rPr>
              <w:t>Проводить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обзор текущей информа</w:t>
            </w:r>
            <w:r w:rsidRPr="00900459">
              <w:rPr>
                <w:rStyle w:val="FontStyle67"/>
              </w:rPr>
              <w:softHyphen/>
              <w:t>ции телевидения и прессы о внешнепо</w:t>
            </w:r>
            <w:r w:rsidRPr="00900459">
              <w:rPr>
                <w:rStyle w:val="FontStyle67"/>
              </w:rPr>
              <w:softHyphen/>
              <w:t xml:space="preserve">литической деятельности </w:t>
            </w:r>
            <w:r w:rsidRPr="00900459">
              <w:rPr>
                <w:rStyle w:val="FontStyle67"/>
              </w:rPr>
              <w:lastRenderedPageBreak/>
              <w:t>руководителей страны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lastRenderedPageBreak/>
              <w:t>§56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lastRenderedPageBreak/>
              <w:t>В34.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hd w:val="clear" w:color="auto" w:fill="FFFFFF"/>
              <w:tabs>
                <w:tab w:val="center" w:pos="2415"/>
              </w:tabs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Глобализация, тенденции и проблемы современного мира.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67"/>
              </w:rPr>
              <w:t>Объяснять смысл понятия «глобализация». Называть главные черты современной глоба</w:t>
            </w:r>
            <w:r w:rsidRPr="00900459">
              <w:rPr>
                <w:rStyle w:val="FontStyle67"/>
              </w:rPr>
              <w:softHyphen/>
              <w:t>лизации. Приводить примеры глобального взаимодействия стран в бизнесе, культуре, политике, науке, моде. Называть три основных центра мировой экономики</w:t>
            </w:r>
          </w:p>
        </w:tc>
        <w:tc>
          <w:tcPr>
            <w:tcW w:w="761" w:type="dxa"/>
          </w:tcPr>
          <w:p w:rsidR="00655D68" w:rsidRPr="00F81F61" w:rsidRDefault="00655D68" w:rsidP="00DE01E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F81F61">
              <w:rPr>
                <w:b/>
                <w:i/>
                <w:sz w:val="24"/>
                <w:szCs w:val="24"/>
              </w:rPr>
              <w:t>§39</w:t>
            </w:r>
          </w:p>
        </w:tc>
      </w:tr>
      <w:tr w:rsidR="00655D68" w:rsidRPr="009E3451" w:rsidTr="00DE01EF">
        <w:tc>
          <w:tcPr>
            <w:tcW w:w="800" w:type="dxa"/>
          </w:tcPr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67-</w:t>
            </w:r>
          </w:p>
          <w:p w:rsidR="00655D68" w:rsidRPr="00F81F61" w:rsidRDefault="00655D68" w:rsidP="00DE01EF">
            <w:pPr>
              <w:jc w:val="center"/>
              <w:rPr>
                <w:sz w:val="24"/>
                <w:szCs w:val="24"/>
              </w:rPr>
            </w:pPr>
            <w:r w:rsidRPr="00F81F61">
              <w:rPr>
                <w:sz w:val="24"/>
                <w:szCs w:val="24"/>
              </w:rPr>
              <w:t>68.</w:t>
            </w:r>
          </w:p>
        </w:tc>
        <w:tc>
          <w:tcPr>
            <w:tcW w:w="877" w:type="dxa"/>
          </w:tcPr>
          <w:p w:rsidR="00655D68" w:rsidRPr="00AA4468" w:rsidRDefault="00655D68" w:rsidP="00DE0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55D68" w:rsidRPr="00AA4468" w:rsidRDefault="00655D68" w:rsidP="00DE01E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5D68" w:rsidRPr="00F81F61" w:rsidRDefault="00655D68" w:rsidP="00DE01EF">
            <w:pPr>
              <w:spacing w:before="24"/>
              <w:rPr>
                <w:spacing w:val="-3"/>
                <w:sz w:val="24"/>
                <w:szCs w:val="24"/>
              </w:rPr>
            </w:pPr>
            <w:r w:rsidRPr="00F81F61">
              <w:rPr>
                <w:spacing w:val="-3"/>
                <w:sz w:val="24"/>
                <w:szCs w:val="24"/>
              </w:rPr>
              <w:t>Итоговые уроки по курсу.</w:t>
            </w:r>
          </w:p>
        </w:tc>
        <w:tc>
          <w:tcPr>
            <w:tcW w:w="3828" w:type="dxa"/>
          </w:tcPr>
          <w:p w:rsidR="00655D68" w:rsidRPr="00900459" w:rsidRDefault="00655D68" w:rsidP="00DE01EF">
            <w:pPr>
              <w:pStyle w:val="a6"/>
              <w:jc w:val="both"/>
              <w:rPr>
                <w:sz w:val="20"/>
                <w:szCs w:val="20"/>
              </w:rPr>
            </w:pPr>
            <w:r w:rsidRPr="00900459">
              <w:rPr>
                <w:rStyle w:val="FontStyle83"/>
                <w:b w:val="0"/>
              </w:rPr>
              <w:t>Систематизировать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и </w:t>
            </w:r>
            <w:r w:rsidRPr="00900459">
              <w:rPr>
                <w:rStyle w:val="FontStyle83"/>
                <w:b w:val="0"/>
              </w:rPr>
              <w:t>обобщать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исто</w:t>
            </w:r>
            <w:r w:rsidRPr="00900459">
              <w:rPr>
                <w:rStyle w:val="FontStyle67"/>
              </w:rPr>
              <w:softHyphen/>
              <w:t xml:space="preserve">рический материал по истории </w:t>
            </w:r>
            <w:r w:rsidRPr="00900459">
              <w:rPr>
                <w:rStyle w:val="FontStyle83"/>
                <w:b w:val="0"/>
              </w:rPr>
              <w:t>XX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 xml:space="preserve">- начала </w:t>
            </w:r>
            <w:r w:rsidRPr="00900459">
              <w:rPr>
                <w:rStyle w:val="FontStyle83"/>
                <w:b w:val="0"/>
              </w:rPr>
              <w:t>XXI</w:t>
            </w:r>
            <w:r w:rsidRPr="00900459">
              <w:rPr>
                <w:rStyle w:val="FontStyle83"/>
              </w:rPr>
              <w:t xml:space="preserve"> </w:t>
            </w:r>
            <w:proofErr w:type="gramStart"/>
            <w:r w:rsidRPr="00900459">
              <w:rPr>
                <w:rStyle w:val="FontStyle67"/>
              </w:rPr>
              <w:t>в</w:t>
            </w:r>
            <w:proofErr w:type="gramEnd"/>
            <w:r w:rsidRPr="00900459">
              <w:rPr>
                <w:rStyle w:val="FontStyle67"/>
              </w:rPr>
              <w:t xml:space="preserve">. </w:t>
            </w:r>
            <w:proofErr w:type="gramStart"/>
            <w:r w:rsidRPr="00900459">
              <w:rPr>
                <w:rStyle w:val="FontStyle83"/>
                <w:b w:val="0"/>
              </w:rPr>
              <w:t>Называть</w:t>
            </w:r>
            <w:proofErr w:type="gramEnd"/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и</w:t>
            </w:r>
            <w:r w:rsidRPr="00900459">
              <w:rPr>
                <w:rStyle w:val="FontStyle67"/>
                <w:b/>
              </w:rPr>
              <w:t xml:space="preserve"> </w:t>
            </w:r>
            <w:r w:rsidRPr="00900459">
              <w:rPr>
                <w:rStyle w:val="FontStyle83"/>
                <w:b w:val="0"/>
              </w:rPr>
              <w:t>характеризовать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основ</w:t>
            </w:r>
            <w:r w:rsidRPr="00900459">
              <w:rPr>
                <w:rStyle w:val="FontStyle67"/>
              </w:rPr>
              <w:softHyphen/>
              <w:t xml:space="preserve">ные периоды истории </w:t>
            </w:r>
            <w:r w:rsidRPr="00900459">
              <w:rPr>
                <w:rStyle w:val="FontStyle83"/>
                <w:b w:val="0"/>
              </w:rPr>
              <w:t>XX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— на</w:t>
            </w:r>
            <w:r w:rsidRPr="00900459">
              <w:rPr>
                <w:rStyle w:val="FontStyle67"/>
              </w:rPr>
              <w:softHyphen/>
              <w:t xml:space="preserve">чале </w:t>
            </w:r>
            <w:r w:rsidRPr="00900459">
              <w:rPr>
                <w:rStyle w:val="FontStyle83"/>
                <w:b w:val="0"/>
              </w:rPr>
              <w:t xml:space="preserve">XXI </w:t>
            </w:r>
            <w:r w:rsidRPr="00900459">
              <w:rPr>
                <w:rStyle w:val="FontStyle67"/>
              </w:rPr>
              <w:t xml:space="preserve">в. </w:t>
            </w:r>
            <w:r w:rsidRPr="00900459">
              <w:rPr>
                <w:rStyle w:val="FontStyle83"/>
                <w:b w:val="0"/>
              </w:rPr>
              <w:t xml:space="preserve">Давать </w:t>
            </w:r>
            <w:r w:rsidRPr="00900459">
              <w:rPr>
                <w:rStyle w:val="FontStyle67"/>
              </w:rPr>
              <w:t>оценку ключевых событий и явлений истории новей</w:t>
            </w:r>
            <w:r w:rsidRPr="00900459">
              <w:rPr>
                <w:rStyle w:val="FontStyle67"/>
              </w:rPr>
              <w:softHyphen/>
              <w:t xml:space="preserve">шей эпохи, исторических личностей. </w:t>
            </w:r>
            <w:r w:rsidRPr="00900459">
              <w:rPr>
                <w:rStyle w:val="FontStyle83"/>
                <w:b w:val="0"/>
              </w:rPr>
              <w:t>Выполнять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тестовые контрольные за</w:t>
            </w:r>
            <w:r w:rsidRPr="00900459">
              <w:rPr>
                <w:rStyle w:val="FontStyle67"/>
              </w:rPr>
              <w:softHyphen/>
              <w:t xml:space="preserve">дания по образцу ГИА. </w:t>
            </w:r>
            <w:r w:rsidRPr="00900459">
              <w:rPr>
                <w:rStyle w:val="FontStyle83"/>
                <w:b w:val="0"/>
              </w:rPr>
              <w:t>Готовить</w:t>
            </w:r>
            <w:r w:rsidRPr="00900459">
              <w:rPr>
                <w:rStyle w:val="FontStyle83"/>
              </w:rPr>
              <w:t xml:space="preserve"> </w:t>
            </w:r>
            <w:r w:rsidRPr="00900459">
              <w:rPr>
                <w:rStyle w:val="FontStyle67"/>
              </w:rPr>
              <w:t>проект.</w:t>
            </w:r>
          </w:p>
        </w:tc>
        <w:tc>
          <w:tcPr>
            <w:tcW w:w="761" w:type="dxa"/>
          </w:tcPr>
          <w:p w:rsidR="00655D68" w:rsidRPr="00AA4468" w:rsidRDefault="00655D68" w:rsidP="00DE01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CA4A9C" w:rsidRPr="00F81F61" w:rsidRDefault="00CA4A9C" w:rsidP="00765682">
      <w:pPr>
        <w:shd w:val="clear" w:color="auto" w:fill="FFFFFF"/>
        <w:ind w:left="264"/>
        <w:jc w:val="center"/>
        <w:rPr>
          <w:sz w:val="24"/>
          <w:szCs w:val="24"/>
        </w:rPr>
      </w:pPr>
    </w:p>
    <w:p w:rsidR="00765682" w:rsidRPr="00F81F61" w:rsidRDefault="00765682" w:rsidP="00765682">
      <w:pPr>
        <w:rPr>
          <w:sz w:val="24"/>
          <w:szCs w:val="24"/>
        </w:rPr>
        <w:sectPr w:rsidR="00765682" w:rsidRPr="00F81F61" w:rsidSect="00550605">
          <w:pgSz w:w="11909" w:h="16834"/>
          <w:pgMar w:top="624" w:right="567" w:bottom="680" w:left="1134" w:header="720" w:footer="720" w:gutter="0"/>
          <w:cols w:space="60"/>
          <w:noEndnote/>
        </w:sectPr>
      </w:pPr>
    </w:p>
    <w:p w:rsidR="00765682" w:rsidRPr="00F81F61" w:rsidRDefault="00765682" w:rsidP="00765682">
      <w:pPr>
        <w:spacing w:line="1" w:lineRule="exact"/>
        <w:ind w:left="-142" w:firstLine="142"/>
        <w:rPr>
          <w:sz w:val="24"/>
          <w:szCs w:val="24"/>
        </w:rPr>
      </w:pPr>
    </w:p>
    <w:p w:rsidR="00B85732" w:rsidRPr="00F81F61" w:rsidRDefault="00B85732">
      <w:pPr>
        <w:rPr>
          <w:sz w:val="24"/>
          <w:szCs w:val="24"/>
        </w:rPr>
      </w:pPr>
    </w:p>
    <w:sectPr w:rsidR="00B85732" w:rsidRPr="00F81F61" w:rsidSect="00550605">
      <w:pgSz w:w="11909" w:h="16834"/>
      <w:pgMar w:top="1440" w:right="1136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4"/>
        <w:szCs w:val="24"/>
      </w:rPr>
    </w:lvl>
    <w:lvl w:ilvl="1" w:tplc="000F4242">
      <w:start w:val="1"/>
      <w:numFmt w:val="bullet"/>
      <w:lvlText w:val="•"/>
      <w:lvlJc w:val="left"/>
      <w:rPr>
        <w:sz w:val="24"/>
        <w:szCs w:val="24"/>
      </w:rPr>
    </w:lvl>
    <w:lvl w:ilvl="2" w:tplc="000F4243">
      <w:start w:val="1"/>
      <w:numFmt w:val="bullet"/>
      <w:lvlText w:val="•"/>
      <w:lvlJc w:val="left"/>
      <w:rPr>
        <w:sz w:val="24"/>
        <w:szCs w:val="24"/>
      </w:rPr>
    </w:lvl>
    <w:lvl w:ilvl="3" w:tplc="000F4244">
      <w:start w:val="1"/>
      <w:numFmt w:val="bullet"/>
      <w:lvlText w:val="•"/>
      <w:lvlJc w:val="left"/>
      <w:rPr>
        <w:sz w:val="24"/>
        <w:szCs w:val="24"/>
      </w:rPr>
    </w:lvl>
    <w:lvl w:ilvl="4" w:tplc="000F4245">
      <w:start w:val="1"/>
      <w:numFmt w:val="bullet"/>
      <w:lvlText w:val="•"/>
      <w:lvlJc w:val="left"/>
      <w:rPr>
        <w:sz w:val="24"/>
        <w:szCs w:val="24"/>
      </w:rPr>
    </w:lvl>
    <w:lvl w:ilvl="5" w:tplc="000F4246">
      <w:start w:val="1"/>
      <w:numFmt w:val="bullet"/>
      <w:lvlText w:val="•"/>
      <w:lvlJc w:val="left"/>
      <w:rPr>
        <w:sz w:val="24"/>
        <w:szCs w:val="24"/>
      </w:rPr>
    </w:lvl>
    <w:lvl w:ilvl="6" w:tplc="000F4247">
      <w:start w:val="1"/>
      <w:numFmt w:val="bullet"/>
      <w:lvlText w:val="•"/>
      <w:lvlJc w:val="left"/>
      <w:rPr>
        <w:sz w:val="24"/>
        <w:szCs w:val="24"/>
      </w:rPr>
    </w:lvl>
    <w:lvl w:ilvl="7" w:tplc="000F4248">
      <w:start w:val="1"/>
      <w:numFmt w:val="bullet"/>
      <w:lvlText w:val="•"/>
      <w:lvlJc w:val="left"/>
      <w:rPr>
        <w:sz w:val="24"/>
        <w:szCs w:val="24"/>
      </w:rPr>
    </w:lvl>
    <w:lvl w:ilvl="8" w:tplc="000F4249">
      <w:start w:val="1"/>
      <w:numFmt w:val="bullet"/>
      <w:lvlText w:val="•"/>
      <w:lvlJc w:val="left"/>
      <w:rPr>
        <w:sz w:val="24"/>
        <w:szCs w:val="24"/>
      </w:rPr>
    </w:lvl>
  </w:abstractNum>
  <w:abstractNum w:abstractNumId="1">
    <w:nsid w:val="019E3B17"/>
    <w:multiLevelType w:val="hybridMultilevel"/>
    <w:tmpl w:val="661E2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F1BE6"/>
    <w:multiLevelType w:val="hybridMultilevel"/>
    <w:tmpl w:val="18084D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C7C6A42"/>
    <w:multiLevelType w:val="hybridMultilevel"/>
    <w:tmpl w:val="CE645744"/>
    <w:lvl w:ilvl="0" w:tplc="CAA4B4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6000B0">
      <w:start w:val="1"/>
      <w:numFmt w:val="decimal"/>
      <w:lvlText w:val="%2."/>
      <w:lvlJc w:val="left"/>
      <w:pPr>
        <w:ind w:left="189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E4DA7"/>
    <w:multiLevelType w:val="hybridMultilevel"/>
    <w:tmpl w:val="7EFC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F340C"/>
    <w:multiLevelType w:val="hybridMultilevel"/>
    <w:tmpl w:val="24A892D2"/>
    <w:lvl w:ilvl="0" w:tplc="4EC4300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9E96E00"/>
    <w:multiLevelType w:val="hybridMultilevel"/>
    <w:tmpl w:val="60C028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75766C"/>
    <w:multiLevelType w:val="hybridMultilevel"/>
    <w:tmpl w:val="EBDCE7C4"/>
    <w:lvl w:ilvl="0" w:tplc="9182A7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76935"/>
    <w:multiLevelType w:val="hybridMultilevel"/>
    <w:tmpl w:val="F426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8331C"/>
    <w:multiLevelType w:val="hybridMultilevel"/>
    <w:tmpl w:val="CE645744"/>
    <w:lvl w:ilvl="0" w:tplc="CAA4B4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6000B0">
      <w:start w:val="1"/>
      <w:numFmt w:val="decimal"/>
      <w:lvlText w:val="%2."/>
      <w:lvlJc w:val="left"/>
      <w:pPr>
        <w:ind w:left="189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15"/>
  </w:num>
  <w:num w:numId="11">
    <w:abstractNumId w:val="14"/>
  </w:num>
  <w:num w:numId="12">
    <w:abstractNumId w:val="5"/>
  </w:num>
  <w:num w:numId="13">
    <w:abstractNumId w:val="13"/>
  </w:num>
  <w:num w:numId="14">
    <w:abstractNumId w:val="0"/>
  </w:num>
  <w:num w:numId="15">
    <w:abstractNumId w:val="4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65682"/>
    <w:rsid w:val="000443CD"/>
    <w:rsid w:val="000853FC"/>
    <w:rsid w:val="000E3CC7"/>
    <w:rsid w:val="001A1454"/>
    <w:rsid w:val="0022369E"/>
    <w:rsid w:val="00244372"/>
    <w:rsid w:val="002562AF"/>
    <w:rsid w:val="002C4988"/>
    <w:rsid w:val="00393C33"/>
    <w:rsid w:val="003A6D11"/>
    <w:rsid w:val="003C40F0"/>
    <w:rsid w:val="003E7DEE"/>
    <w:rsid w:val="00413B02"/>
    <w:rsid w:val="00502B82"/>
    <w:rsid w:val="00550605"/>
    <w:rsid w:val="005F51F3"/>
    <w:rsid w:val="006273A6"/>
    <w:rsid w:val="00655D68"/>
    <w:rsid w:val="007128D6"/>
    <w:rsid w:val="0072588F"/>
    <w:rsid w:val="00765682"/>
    <w:rsid w:val="00790F2D"/>
    <w:rsid w:val="007A015C"/>
    <w:rsid w:val="008375E1"/>
    <w:rsid w:val="00943108"/>
    <w:rsid w:val="00976476"/>
    <w:rsid w:val="009A6D6E"/>
    <w:rsid w:val="00A36DD9"/>
    <w:rsid w:val="00A47297"/>
    <w:rsid w:val="00B06290"/>
    <w:rsid w:val="00B85732"/>
    <w:rsid w:val="00BC17C5"/>
    <w:rsid w:val="00BD54E2"/>
    <w:rsid w:val="00BE31FE"/>
    <w:rsid w:val="00C5625D"/>
    <w:rsid w:val="00CA4A9C"/>
    <w:rsid w:val="00CB7BDF"/>
    <w:rsid w:val="00D76A2A"/>
    <w:rsid w:val="00D92F1D"/>
    <w:rsid w:val="00DA6DF8"/>
    <w:rsid w:val="00DC7B5C"/>
    <w:rsid w:val="00E84FCD"/>
    <w:rsid w:val="00EC7B79"/>
    <w:rsid w:val="00F72ACC"/>
    <w:rsid w:val="00F8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0F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5682"/>
    <w:rPr>
      <w:color w:val="0000FF"/>
      <w:u w:val="single"/>
    </w:rPr>
  </w:style>
  <w:style w:type="paragraph" w:styleId="a4">
    <w:name w:val="Body Text Indent"/>
    <w:basedOn w:val="a"/>
    <w:link w:val="a5"/>
    <w:rsid w:val="00765682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65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A472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8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1F61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F8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90F2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7A015C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976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3108"/>
  </w:style>
  <w:style w:type="character" w:customStyle="1" w:styleId="FontStyle67">
    <w:name w:val="Font Style67"/>
    <w:basedOn w:val="a0"/>
    <w:uiPriority w:val="99"/>
    <w:rsid w:val="00A36DD9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A36DD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2">
    <w:name w:val="Font Style72"/>
    <w:basedOn w:val="a0"/>
    <w:uiPriority w:val="99"/>
    <w:rsid w:val="00A36D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7">
    <w:name w:val="Font Style87"/>
    <w:basedOn w:val="a0"/>
    <w:uiPriority w:val="99"/>
    <w:rsid w:val="00A36DD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73">
    <w:name w:val="Font Style73"/>
    <w:basedOn w:val="a0"/>
    <w:uiPriority w:val="99"/>
    <w:rsid w:val="00A36DD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harov-center.ru/gulag/" TargetMode="External"/><Relationship Id="rId13" Type="http://schemas.openxmlformats.org/officeDocument/2006/relationships/hyperlink" Target="http://memb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ire-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mo.nl/histn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184/37184/files/10-o.pdf" TargetMode="External"/><Relationship Id="rId11" Type="http://schemas.openxmlformats.org/officeDocument/2006/relationships/hyperlink" Target="http://mo.ru/" TargetMode="External"/><Relationship Id="rId5" Type="http://schemas.openxmlformats.org/officeDocument/2006/relationships/hyperlink" Target="http://window.edu.ru/resource/184/37184/files/10-o.pdf" TargetMode="External"/><Relationship Id="rId15" Type="http://schemas.openxmlformats.org/officeDocument/2006/relationships/hyperlink" Target="http://www.coldwar" TargetMode="External"/><Relationship Id="rId10" Type="http://schemas.openxmlformats.org/officeDocument/2006/relationships/hyperlink" Target="http://m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e-" TargetMode="External"/><Relationship Id="rId14" Type="http://schemas.openxmlformats.org/officeDocument/2006/relationships/hyperlink" Target="http://m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20</Pages>
  <Words>6888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VOLDES</Company>
  <LinksUpToDate>false</LinksUpToDate>
  <CharactersWithSpaces>46064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Zver</cp:lastModifiedBy>
  <cp:revision>11</cp:revision>
  <cp:lastPrinted>2015-11-29T18:27:00Z</cp:lastPrinted>
  <dcterms:created xsi:type="dcterms:W3CDTF">2011-09-04T11:47:00Z</dcterms:created>
  <dcterms:modified xsi:type="dcterms:W3CDTF">2015-11-29T18:29:00Z</dcterms:modified>
</cp:coreProperties>
</file>